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0710" w14:textId="71CCD8B6" w:rsidR="00507CDC" w:rsidRDefault="00507CDC" w:rsidP="00900D36">
      <w:pPr>
        <w:rPr>
          <w:rFonts w:ascii="Algerian" w:eastAsia="Algerian" w:hAnsi="Algerian" w:cs="Algerian"/>
          <w:sz w:val="16"/>
          <w:szCs w:val="16"/>
        </w:rPr>
      </w:pPr>
    </w:p>
    <w:p w14:paraId="7393830F" w14:textId="5AA2B82D" w:rsidR="00507CDC" w:rsidRDefault="00383B49" w:rsidP="00900D36">
      <w:pPr>
        <w:rPr>
          <w:rFonts w:ascii="Algerian" w:eastAsia="Algerian" w:hAnsi="Algerian" w:cs="Algerian"/>
          <w:sz w:val="16"/>
          <w:szCs w:val="16"/>
        </w:rPr>
      </w:pPr>
      <w:r>
        <w:rPr>
          <w:rFonts w:ascii="Algerian" w:eastAsia="Algerian" w:hAnsi="Algerian" w:cs="Algerian"/>
          <w:noProof/>
          <w:sz w:val="16"/>
          <w:szCs w:val="16"/>
        </w:rPr>
        <mc:AlternateContent>
          <mc:Choice Requires="wps">
            <w:drawing>
              <wp:anchor distT="0" distB="0" distL="114300" distR="114300" simplePos="0" relativeHeight="251650560" behindDoc="0" locked="0" layoutInCell="1" allowOverlap="1" wp14:anchorId="6589F8D3" wp14:editId="7BCFEFDF">
                <wp:simplePos x="0" y="0"/>
                <wp:positionH relativeFrom="column">
                  <wp:posOffset>412115</wp:posOffset>
                </wp:positionH>
                <wp:positionV relativeFrom="paragraph">
                  <wp:posOffset>12701</wp:posOffset>
                </wp:positionV>
                <wp:extent cx="6181725" cy="87630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6181725" cy="876300"/>
                        </a:xfrm>
                        <a:prstGeom prst="rect">
                          <a:avLst/>
                        </a:prstGeom>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lin ang="16200000" scaled="1"/>
                          <a:tileRect/>
                        </a:gradFill>
                        <a:ln w="12700" cap="flat">
                          <a:noFill/>
                          <a:miter lim="400000"/>
                        </a:ln>
                        <a:effectLst/>
                        <a:sp3d/>
                      </wps:spPr>
                      <wps:style>
                        <a:lnRef idx="0">
                          <a:scrgbClr r="0" g="0" b="0"/>
                        </a:lnRef>
                        <a:fillRef idx="0">
                          <a:scrgbClr r="0" g="0" b="0"/>
                        </a:fillRef>
                        <a:effectRef idx="0">
                          <a:scrgbClr r="0" g="0" b="0"/>
                        </a:effectRef>
                        <a:fontRef idx="none"/>
                      </wps:style>
                      <wps:txbx>
                        <w:txbxContent>
                          <w:p w14:paraId="4AD97B3E" w14:textId="77777777" w:rsidR="0016242F" w:rsidRDefault="00134157" w:rsidP="00507CDC">
                            <w:pPr>
                              <w:pStyle w:val="tiquette"/>
                              <w:rPr>
                                <w:b/>
                                <w:bCs/>
                                <w:color w:val="F2F2F2" w:themeColor="background1" w:themeShade="F2"/>
                                <w:sz w:val="32"/>
                                <w:szCs w:val="34"/>
                              </w:rPr>
                            </w:pPr>
                            <w:r w:rsidRPr="00134157">
                              <w:rPr>
                                <w:b/>
                                <w:bCs/>
                                <w:color w:val="808080" w:themeColor="background1" w:themeShade="80"/>
                                <w:sz w:val="36"/>
                                <w:szCs w:val="36"/>
                              </w:rPr>
                              <w:t>Programme de formation</w:t>
                            </w:r>
                            <w:r w:rsidR="00507CDC" w:rsidRPr="00134157">
                              <w:rPr>
                                <w:b/>
                                <w:bCs/>
                                <w:color w:val="808080" w:themeColor="background1" w:themeShade="80"/>
                                <w:sz w:val="36"/>
                                <w:szCs w:val="36"/>
                              </w:rPr>
                              <w:t xml:space="preserve"> </w:t>
                            </w:r>
                            <w:r w:rsidR="00507CDC">
                              <w:rPr>
                                <w:b/>
                                <w:bCs/>
                                <w:color w:val="FF9300"/>
                                <w:sz w:val="38"/>
                                <w:szCs w:val="38"/>
                              </w:rPr>
                              <w:t xml:space="preserve"> </w:t>
                            </w:r>
                            <w:r w:rsidR="00507CDC" w:rsidRPr="009415FE">
                              <w:rPr>
                                <w:b/>
                                <w:bCs/>
                                <w:color w:val="FFFFFF" w:themeColor="background1"/>
                                <w:sz w:val="38"/>
                                <w:szCs w:val="38"/>
                              </w:rPr>
                              <w:t xml:space="preserve"> </w:t>
                            </w:r>
                            <w:r w:rsidR="00507CDC" w:rsidRPr="0016242F">
                              <w:rPr>
                                <w:b/>
                                <w:bCs/>
                                <w:color w:val="808080" w:themeColor="background1" w:themeShade="80"/>
                                <w:sz w:val="32"/>
                                <w:szCs w:val="34"/>
                              </w:rPr>
                              <w:t xml:space="preserve">HEOS </w:t>
                            </w:r>
                            <w:r w:rsidR="008B1082" w:rsidRPr="0016242F">
                              <w:rPr>
                                <w:b/>
                                <w:bCs/>
                                <w:color w:val="808080" w:themeColor="background1" w:themeShade="80"/>
                                <w:sz w:val="32"/>
                                <w:szCs w:val="34"/>
                              </w:rPr>
                              <w:t>3</w:t>
                            </w:r>
                          </w:p>
                          <w:p w14:paraId="36C5136D" w14:textId="40AE2C75" w:rsidR="00507CDC" w:rsidRPr="007B5E5E" w:rsidRDefault="00507CDC" w:rsidP="00507CDC">
                            <w:pPr>
                              <w:pStyle w:val="tiquette"/>
                              <w:rPr>
                                <w:rStyle w:val="Aucun"/>
                                <w:rFonts w:ascii="Helvetica Neue" w:eastAsia="Helvetica Neue" w:hAnsi="Helvetica Neue" w:cs="Helvetica Neue"/>
                                <w:b/>
                                <w:bCs/>
                                <w:sz w:val="34"/>
                                <w:szCs w:val="34"/>
                              </w:rPr>
                            </w:pPr>
                            <w:r w:rsidRPr="007B5E5E">
                              <w:rPr>
                                <w:b/>
                                <w:bCs/>
                                <w:color w:val="F2F2F2" w:themeColor="background1" w:themeShade="F2"/>
                                <w:sz w:val="32"/>
                                <w:szCs w:val="34"/>
                              </w:rPr>
                              <w:t xml:space="preserve"> </w:t>
                            </w:r>
                            <w:r w:rsidRPr="007B5E5E">
                              <w:rPr>
                                <w:rStyle w:val="Aucun"/>
                                <w:rFonts w:ascii="Arial" w:hAnsi="Arial" w:cs="Arial"/>
                                <w:b/>
                                <w:bCs/>
                                <w:color w:val="F2F2F2" w:themeColor="background1" w:themeShade="F2"/>
                                <w:sz w:val="32"/>
                                <w:szCs w:val="32"/>
                              </w:rPr>
                              <w:t xml:space="preserve">Hypnose et </w:t>
                            </w:r>
                            <w:r w:rsidR="001D6FC7">
                              <w:rPr>
                                <w:rStyle w:val="Aucun"/>
                                <w:rFonts w:ascii="Arial" w:hAnsi="Arial" w:cs="Arial"/>
                                <w:b/>
                                <w:bCs/>
                                <w:color w:val="F2F2F2" w:themeColor="background1" w:themeShade="F2"/>
                                <w:sz w:val="32"/>
                                <w:szCs w:val="32"/>
                              </w:rPr>
                              <w:t>thérapies Brèves plurielles</w:t>
                            </w:r>
                          </w:p>
                          <w:p w14:paraId="3EC92508" w14:textId="6ABF1AAE" w:rsidR="00507CDC" w:rsidRPr="007B5E5E" w:rsidRDefault="00507CDC" w:rsidP="00507CDC">
                            <w:pPr>
                              <w:jc w:val="center"/>
                              <w:rPr>
                                <w:rFonts w:ascii="Arial" w:hAnsi="Arial" w:cs="Arial"/>
                                <w:color w:val="F2F2F2" w:themeColor="background1" w:themeShade="F2"/>
                                <w:sz w:val="20"/>
                                <w:szCs w:val="20"/>
                              </w:rPr>
                            </w:pPr>
                            <w:r w:rsidRPr="007B5E5E">
                              <w:rPr>
                                <w:rStyle w:val="Aucun"/>
                                <w:rFonts w:ascii="Arial" w:hAnsi="Arial" w:cs="Arial"/>
                                <w:b/>
                                <w:bCs/>
                                <w:color w:val="F2F2F2" w:themeColor="background1" w:themeShade="F2"/>
                                <w:sz w:val="32"/>
                                <w:szCs w:val="32"/>
                              </w:rPr>
                              <w:t>Cycle 3   approfondissement - supervision</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9F8D3" id="_x0000_t202" coordsize="21600,21600" o:spt="202" path="m,l,21600r21600,l21600,xe">
                <v:stroke joinstyle="miter"/>
                <v:path gradientshapeok="t" o:connecttype="rect"/>
              </v:shapetype>
              <v:shape id="Zone de texte 1" o:spid="_x0000_s1026" type="#_x0000_t202" style="position:absolute;margin-left:32.45pt;margin-top:1pt;width:486.75pt;height: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" fillcolor="#537e25" stroked="f" strokeweight="1pt">
                <v:fill color2="#92da46" rotate="t" angle="180" colors="0 #537e25;.5 #7ab73a;1 #92da46" focus="100%" type="gradient"/>
                <v:stroke miterlimit="4"/>
                <v:textbox inset="0,0,0,0">
                  <w:txbxContent>
                    <w:p w14:paraId="4AD97B3E" w14:textId="77777777" w:rsidR="0016242F" w:rsidRDefault="00134157" w:rsidP="00507CDC">
                      <w:pPr>
                        <w:pStyle w:val="tiquette"/>
                        <w:rPr>
                          <w:b/>
                          <w:bCs/>
                          <w:color w:val="F2F2F2" w:themeColor="background1" w:themeShade="F2"/>
                          <w:sz w:val="32"/>
                          <w:szCs w:val="34"/>
                        </w:rPr>
                      </w:pPr>
                      <w:r w:rsidRPr="00134157">
                        <w:rPr>
                          <w:b/>
                          <w:bCs/>
                          <w:color w:val="808080" w:themeColor="background1" w:themeShade="80"/>
                          <w:sz w:val="36"/>
                          <w:szCs w:val="36"/>
                        </w:rPr>
                        <w:t>Programme de formation</w:t>
                      </w:r>
                      <w:r w:rsidR="00507CDC" w:rsidRPr="00134157">
                        <w:rPr>
                          <w:b/>
                          <w:bCs/>
                          <w:color w:val="808080" w:themeColor="background1" w:themeShade="80"/>
                          <w:sz w:val="36"/>
                          <w:szCs w:val="36"/>
                        </w:rPr>
                        <w:t xml:space="preserve"> </w:t>
                      </w:r>
                      <w:r w:rsidR="00507CDC">
                        <w:rPr>
                          <w:b/>
                          <w:bCs/>
                          <w:color w:val="FF9300"/>
                          <w:sz w:val="38"/>
                          <w:szCs w:val="38"/>
                        </w:rPr>
                        <w:t xml:space="preserve"> </w:t>
                      </w:r>
                      <w:r w:rsidR="00507CDC" w:rsidRPr="009415FE">
                        <w:rPr>
                          <w:b/>
                          <w:bCs/>
                          <w:color w:val="FFFFFF" w:themeColor="background1"/>
                          <w:sz w:val="38"/>
                          <w:szCs w:val="38"/>
                        </w:rPr>
                        <w:t xml:space="preserve"> </w:t>
                      </w:r>
                      <w:r w:rsidR="00507CDC" w:rsidRPr="0016242F">
                        <w:rPr>
                          <w:b/>
                          <w:bCs/>
                          <w:color w:val="808080" w:themeColor="background1" w:themeShade="80"/>
                          <w:sz w:val="32"/>
                          <w:szCs w:val="34"/>
                        </w:rPr>
                        <w:t xml:space="preserve">HEOS </w:t>
                      </w:r>
                      <w:r w:rsidR="008B1082" w:rsidRPr="0016242F">
                        <w:rPr>
                          <w:b/>
                          <w:bCs/>
                          <w:color w:val="808080" w:themeColor="background1" w:themeShade="80"/>
                          <w:sz w:val="32"/>
                          <w:szCs w:val="34"/>
                        </w:rPr>
                        <w:t>3</w:t>
                      </w:r>
                    </w:p>
                    <w:p w14:paraId="36C5136D" w14:textId="40AE2C75" w:rsidR="00507CDC" w:rsidRPr="007B5E5E" w:rsidRDefault="00507CDC" w:rsidP="00507CDC">
                      <w:pPr>
                        <w:pStyle w:val="tiquette"/>
                        <w:rPr>
                          <w:rStyle w:val="Aucun"/>
                          <w:rFonts w:ascii="Helvetica Neue" w:eastAsia="Helvetica Neue" w:hAnsi="Helvetica Neue" w:cs="Helvetica Neue"/>
                          <w:b/>
                          <w:bCs/>
                          <w:sz w:val="34"/>
                          <w:szCs w:val="34"/>
                        </w:rPr>
                      </w:pPr>
                      <w:r w:rsidRPr="007B5E5E">
                        <w:rPr>
                          <w:b/>
                          <w:bCs/>
                          <w:color w:val="F2F2F2" w:themeColor="background1" w:themeShade="F2"/>
                          <w:sz w:val="32"/>
                          <w:szCs w:val="34"/>
                        </w:rPr>
                        <w:t xml:space="preserve"> </w:t>
                      </w:r>
                      <w:r w:rsidRPr="007B5E5E">
                        <w:rPr>
                          <w:rStyle w:val="Aucun"/>
                          <w:rFonts w:ascii="Arial" w:hAnsi="Arial" w:cs="Arial"/>
                          <w:b/>
                          <w:bCs/>
                          <w:color w:val="F2F2F2" w:themeColor="background1" w:themeShade="F2"/>
                          <w:sz w:val="32"/>
                          <w:szCs w:val="32"/>
                        </w:rPr>
                        <w:t xml:space="preserve">Hypnose et </w:t>
                      </w:r>
                      <w:r w:rsidR="001D6FC7">
                        <w:rPr>
                          <w:rStyle w:val="Aucun"/>
                          <w:rFonts w:ascii="Arial" w:hAnsi="Arial" w:cs="Arial"/>
                          <w:b/>
                          <w:bCs/>
                          <w:color w:val="F2F2F2" w:themeColor="background1" w:themeShade="F2"/>
                          <w:sz w:val="32"/>
                          <w:szCs w:val="32"/>
                        </w:rPr>
                        <w:t>thérapies Brèves plurielles</w:t>
                      </w:r>
                    </w:p>
                    <w:p w14:paraId="3EC92508" w14:textId="6ABF1AAE" w:rsidR="00507CDC" w:rsidRPr="007B5E5E" w:rsidRDefault="00507CDC" w:rsidP="00507CDC">
                      <w:pPr>
                        <w:jc w:val="center"/>
                        <w:rPr>
                          <w:rFonts w:ascii="Arial" w:hAnsi="Arial" w:cs="Arial"/>
                          <w:color w:val="F2F2F2" w:themeColor="background1" w:themeShade="F2"/>
                          <w:sz w:val="20"/>
                          <w:szCs w:val="20"/>
                        </w:rPr>
                      </w:pPr>
                      <w:r w:rsidRPr="007B5E5E">
                        <w:rPr>
                          <w:rStyle w:val="Aucun"/>
                          <w:rFonts w:ascii="Arial" w:hAnsi="Arial" w:cs="Arial"/>
                          <w:b/>
                          <w:bCs/>
                          <w:color w:val="F2F2F2" w:themeColor="background1" w:themeShade="F2"/>
                          <w:sz w:val="32"/>
                          <w:szCs w:val="32"/>
                        </w:rPr>
                        <w:t>Cycle 3   approfondissement - supervision</w:t>
                      </w:r>
                    </w:p>
                  </w:txbxContent>
                </v:textbox>
              </v:shape>
            </w:pict>
          </mc:Fallback>
        </mc:AlternateContent>
      </w:r>
    </w:p>
    <w:p w14:paraId="17AF29B0" w14:textId="3FF85523" w:rsidR="00507CDC" w:rsidRDefault="00507CDC" w:rsidP="00900D36">
      <w:pPr>
        <w:rPr>
          <w:rFonts w:ascii="Algerian" w:eastAsia="Algerian" w:hAnsi="Algerian" w:cs="Algerian"/>
          <w:sz w:val="16"/>
          <w:szCs w:val="16"/>
        </w:rPr>
      </w:pPr>
    </w:p>
    <w:p w14:paraId="4A0E9C96" w14:textId="1FD76F41" w:rsidR="00507CDC" w:rsidRDefault="00507CDC" w:rsidP="00900D36">
      <w:pPr>
        <w:rPr>
          <w:rFonts w:ascii="Algerian" w:eastAsia="Algerian" w:hAnsi="Algerian" w:cs="Algerian"/>
          <w:sz w:val="16"/>
          <w:szCs w:val="16"/>
        </w:rPr>
      </w:pPr>
    </w:p>
    <w:p w14:paraId="0AAC304B" w14:textId="77777777" w:rsidR="00507CDC" w:rsidRDefault="00507CDC" w:rsidP="00900D36">
      <w:pPr>
        <w:rPr>
          <w:rFonts w:ascii="Algerian" w:eastAsia="Algerian" w:hAnsi="Algerian" w:cs="Algerian"/>
          <w:sz w:val="16"/>
          <w:szCs w:val="16"/>
        </w:rPr>
      </w:pPr>
    </w:p>
    <w:p w14:paraId="5041F4B5" w14:textId="77777777" w:rsidR="00507CDC" w:rsidRDefault="00507CDC" w:rsidP="00900D36">
      <w:pPr>
        <w:rPr>
          <w:rFonts w:ascii="Algerian" w:eastAsia="Algerian" w:hAnsi="Algerian" w:cs="Algerian"/>
          <w:sz w:val="16"/>
          <w:szCs w:val="16"/>
        </w:rPr>
      </w:pPr>
    </w:p>
    <w:p w14:paraId="296BD7CE" w14:textId="20D1DFBE" w:rsidR="00507CDC" w:rsidRDefault="00507CDC" w:rsidP="00900D36">
      <w:pPr>
        <w:rPr>
          <w:rFonts w:ascii="Algerian" w:eastAsia="Algerian" w:hAnsi="Algerian" w:cs="Algerian"/>
          <w:sz w:val="16"/>
          <w:szCs w:val="16"/>
        </w:rPr>
      </w:pPr>
    </w:p>
    <w:p w14:paraId="6A3A00FA" w14:textId="27110E91" w:rsidR="000B7F3F" w:rsidRDefault="000B7F3F" w:rsidP="00900D36">
      <w:pPr>
        <w:rPr>
          <w:rFonts w:ascii="Algerian" w:eastAsia="Algerian" w:hAnsi="Algerian" w:cs="Algerian"/>
          <w:sz w:val="16"/>
          <w:szCs w:val="16"/>
        </w:rPr>
      </w:pPr>
    </w:p>
    <w:p w14:paraId="6DDAE4A3" w14:textId="028D2026" w:rsidR="00507CDC" w:rsidRDefault="00507CDC" w:rsidP="00900D36">
      <w:pPr>
        <w:rPr>
          <w:rFonts w:ascii="Algerian" w:eastAsia="Algerian" w:hAnsi="Algerian" w:cs="Algerian"/>
          <w:sz w:val="16"/>
          <w:szCs w:val="16"/>
        </w:rPr>
      </w:pPr>
    </w:p>
    <w:p w14:paraId="77CF7536" w14:textId="77777777" w:rsidR="00E4074F" w:rsidRDefault="00507CDC" w:rsidP="00507CDC">
      <w:pPr>
        <w:suppressAutoHyphens w:val="0"/>
        <w:spacing w:line="360" w:lineRule="auto"/>
        <w:rPr>
          <w:rFonts w:ascii="Helvetica" w:eastAsia="Arial Unicode MS" w:hAnsi="Helvetica" w:cs="Arial Unicode MS"/>
          <w:b/>
          <w:bCs/>
          <w:sz w:val="28"/>
          <w:szCs w:val="28"/>
          <w14:textOutline w14:w="0" w14:cap="flat" w14:cmpd="sng" w14:algn="ctr">
            <w14:noFill/>
            <w14:prstDash w14:val="solid"/>
            <w14:bevel/>
          </w14:textOutline>
        </w:rPr>
      </w:pPr>
      <w:r w:rsidRPr="00507CDC">
        <w:rPr>
          <w:rFonts w:ascii="Helvetica" w:eastAsia="Arial Unicode MS" w:hAnsi="Helvetica" w:cs="Arial Unicode MS"/>
          <w:b/>
          <w:bCs/>
          <w:sz w:val="28"/>
          <w:szCs w:val="28"/>
          <w14:textOutline w14:w="0" w14:cap="flat" w14:cmpd="sng" w14:algn="ctr">
            <w14:noFill/>
            <w14:prstDash w14:val="solid"/>
            <w14:bevel/>
          </w14:textOutline>
        </w:rPr>
        <w:tab/>
      </w:r>
      <w:r>
        <w:rPr>
          <w:rFonts w:ascii="Helvetica" w:eastAsia="Arial Unicode MS" w:hAnsi="Helvetica" w:cs="Arial Unicode MS"/>
          <w:b/>
          <w:bCs/>
          <w:sz w:val="28"/>
          <w:szCs w:val="28"/>
          <w14:textOutline w14:w="0" w14:cap="flat" w14:cmpd="sng" w14:algn="ctr">
            <w14:noFill/>
            <w14:prstDash w14:val="solid"/>
            <w14:bevel/>
          </w14:textOutline>
        </w:rPr>
        <w:t xml:space="preserve">  </w:t>
      </w:r>
    </w:p>
    <w:p w14:paraId="6D8B5DFC" w14:textId="68078B7D" w:rsidR="00507CDC" w:rsidRDefault="004E545A" w:rsidP="00E4074F">
      <w:pPr>
        <w:suppressAutoHyphens w:val="0"/>
        <w:spacing w:line="360" w:lineRule="auto"/>
        <w:ind w:left="851"/>
        <w:rPr>
          <w:rFonts w:ascii="Helvetica" w:eastAsia="Arial Unicode MS" w:hAnsi="Helvetica" w:cs="Arial Unicode MS"/>
          <w:sz w:val="22"/>
          <w:szCs w:val="22"/>
          <w14:textOutline w14:w="0" w14:cap="flat" w14:cmpd="sng" w14:algn="ctr">
            <w14:noFill/>
            <w14:prstDash w14:val="solid"/>
            <w14:bevel/>
          </w14:textOutline>
        </w:rPr>
      </w:pPr>
      <w:r>
        <w:rPr>
          <w:rFonts w:ascii="Helvetica" w:eastAsia="Arial Unicode MS" w:hAnsi="Helvetica" w:cs="Arial Unicode MS"/>
          <w:b/>
          <w:bCs/>
          <w:color w:val="76923C" w:themeColor="accent3" w:themeShade="BF"/>
          <w:sz w:val="22"/>
          <w:szCs w:val="22"/>
          <w:u w:val="single"/>
          <w14:textOutline w14:w="0" w14:cap="flat" w14:cmpd="sng" w14:algn="ctr">
            <w14:noFill/>
            <w14:prstDash w14:val="solid"/>
            <w14:bevel/>
          </w14:textOutline>
        </w:rPr>
        <w:t>Durée </w:t>
      </w:r>
      <w:r w:rsidRPr="004E545A">
        <w:rPr>
          <w:rFonts w:ascii="Helvetica" w:eastAsia="Arial Unicode MS" w:hAnsi="Helvetica" w:cs="Arial Unicode MS"/>
          <w:color w:val="auto"/>
          <w:sz w:val="22"/>
          <w:szCs w:val="22"/>
          <w14:textOutline w14:w="0" w14:cap="flat" w14:cmpd="sng" w14:algn="ctr">
            <w14:noFill/>
            <w14:prstDash w14:val="solid"/>
            <w14:bevel/>
          </w14:textOutline>
        </w:rPr>
        <w:t xml:space="preserve">: </w:t>
      </w:r>
      <w:r w:rsidR="0022305A" w:rsidRPr="004E545A">
        <w:rPr>
          <w:rFonts w:ascii="Helvetica" w:eastAsia="Arial Unicode MS" w:hAnsi="Helvetica" w:cs="Arial Unicode MS"/>
          <w:color w:val="auto"/>
          <w:sz w:val="22"/>
          <w:szCs w:val="22"/>
          <w14:textOutline w14:w="0" w14:cap="flat" w14:cmpd="sng" w14:algn="ctr">
            <w14:noFill/>
            <w14:prstDash w14:val="solid"/>
            <w14:bevel/>
          </w14:textOutline>
        </w:rPr>
        <w:t>45 heures réparties</w:t>
      </w:r>
      <w:r w:rsidR="00507CDC" w:rsidRPr="004E545A">
        <w:rPr>
          <w:rFonts w:ascii="Helvetica" w:eastAsia="Arial Unicode MS" w:hAnsi="Helvetica" w:cs="Arial Unicode MS"/>
          <w:color w:val="auto"/>
          <w:sz w:val="22"/>
          <w:szCs w:val="22"/>
          <w14:textOutline w14:w="0" w14:cap="flat" w14:cmpd="sng" w14:algn="ctr">
            <w14:noFill/>
            <w14:prstDash w14:val="solid"/>
            <w14:bevel/>
          </w14:textOutline>
        </w:rPr>
        <w:t xml:space="preserve"> </w:t>
      </w:r>
      <w:r w:rsidR="00507CDC" w:rsidRPr="00507CDC">
        <w:rPr>
          <w:rFonts w:ascii="Helvetica" w:eastAsia="Arial Unicode MS" w:hAnsi="Helvetica" w:cs="Arial Unicode MS"/>
          <w:sz w:val="22"/>
          <w:szCs w:val="22"/>
          <w14:textOutline w14:w="0" w14:cap="flat" w14:cmpd="sng" w14:algn="ctr">
            <w14:noFill/>
            <w14:prstDash w14:val="solid"/>
            <w14:bevel/>
          </w14:textOutline>
        </w:rPr>
        <w:t xml:space="preserve">en 5 modules de </w:t>
      </w:r>
      <w:r w:rsidR="0022305A" w:rsidRPr="0022305A">
        <w:rPr>
          <w:rFonts w:ascii="Helvetica" w:eastAsia="Arial Unicode MS" w:hAnsi="Helvetica" w:cs="Arial Unicode MS"/>
          <w:sz w:val="22"/>
          <w:szCs w:val="22"/>
          <w14:textOutline w14:w="0" w14:cap="flat" w14:cmpd="sng" w14:algn="ctr">
            <w14:noFill/>
            <w14:prstDash w14:val="solid"/>
            <w14:bevel/>
          </w14:textOutline>
        </w:rPr>
        <w:t>7</w:t>
      </w:r>
      <w:r w:rsidR="00507CDC" w:rsidRPr="00507CDC">
        <w:rPr>
          <w:rFonts w:ascii="Helvetica" w:eastAsia="Arial Unicode MS" w:hAnsi="Helvetica" w:cs="Arial Unicode MS"/>
          <w:sz w:val="22"/>
          <w:szCs w:val="22"/>
          <w14:textOutline w14:w="0" w14:cap="flat" w14:cmpd="sng" w14:algn="ctr">
            <w14:noFill/>
            <w14:prstDash w14:val="solid"/>
            <w14:bevel/>
          </w14:textOutline>
        </w:rPr>
        <w:t>h</w:t>
      </w:r>
      <w:r w:rsidR="00C724EA">
        <w:rPr>
          <w:rFonts w:ascii="Helvetica" w:eastAsia="Arial Unicode MS" w:hAnsi="Helvetica" w:cs="Arial Unicode MS"/>
          <w:sz w:val="22"/>
          <w:szCs w:val="22"/>
          <w14:textOutline w14:w="0" w14:cap="flat" w14:cmpd="sng" w14:algn="ctr">
            <w14:noFill/>
            <w14:prstDash w14:val="solid"/>
            <w14:bevel/>
          </w14:textOutline>
        </w:rPr>
        <w:t>30</w:t>
      </w:r>
      <w:r w:rsidR="00507CDC" w:rsidRPr="00507CDC">
        <w:rPr>
          <w:rFonts w:ascii="Helvetica" w:eastAsia="Arial Unicode MS" w:hAnsi="Helvetica" w:cs="Arial Unicode MS"/>
          <w:sz w:val="22"/>
          <w:szCs w:val="22"/>
          <w14:textOutline w14:w="0" w14:cap="flat" w14:cmpd="sng" w14:algn="ctr">
            <w14:noFill/>
            <w14:prstDash w14:val="solid"/>
            <w14:bevel/>
          </w14:textOutline>
        </w:rPr>
        <w:t xml:space="preserve"> : </w:t>
      </w:r>
      <w:r w:rsidR="00C724EA">
        <w:rPr>
          <w:rFonts w:ascii="Helvetica" w:eastAsia="Arial Unicode MS" w:hAnsi="Helvetica" w:cs="Arial Unicode MS"/>
          <w:sz w:val="22"/>
          <w:szCs w:val="22"/>
          <w14:textOutline w14:w="0" w14:cap="flat" w14:cmpd="sng" w14:algn="ctr">
            <w14:noFill/>
            <w14:prstDash w14:val="solid"/>
            <w14:bevel/>
          </w14:textOutline>
        </w:rPr>
        <w:t>6</w:t>
      </w:r>
      <w:r w:rsidR="00507CDC" w:rsidRPr="00507CDC">
        <w:rPr>
          <w:rFonts w:ascii="Helvetica" w:eastAsia="Arial Unicode MS" w:hAnsi="Helvetica" w:cs="Arial Unicode MS"/>
          <w:sz w:val="22"/>
          <w:szCs w:val="22"/>
          <w14:textOutline w14:w="0" w14:cap="flat" w14:cmpd="sng" w14:algn="ctr">
            <w14:noFill/>
            <w14:prstDash w14:val="solid"/>
            <w14:bevel/>
          </w14:textOutline>
        </w:rPr>
        <w:t xml:space="preserve"> X </w:t>
      </w:r>
      <w:r w:rsidR="0022305A" w:rsidRPr="0022305A">
        <w:rPr>
          <w:rFonts w:ascii="Helvetica" w:eastAsia="Arial Unicode MS" w:hAnsi="Helvetica" w:cs="Arial Unicode MS"/>
          <w:sz w:val="22"/>
          <w:szCs w:val="22"/>
          <w14:textOutline w14:w="0" w14:cap="flat" w14:cmpd="sng" w14:algn="ctr">
            <w14:noFill/>
            <w14:prstDash w14:val="solid"/>
            <w14:bevel/>
          </w14:textOutline>
        </w:rPr>
        <w:t>1</w:t>
      </w:r>
      <w:r w:rsidR="00507CDC" w:rsidRPr="00507CDC">
        <w:rPr>
          <w:rFonts w:ascii="Helvetica" w:eastAsia="Arial Unicode MS" w:hAnsi="Helvetica" w:cs="Arial Unicode MS"/>
          <w:sz w:val="22"/>
          <w:szCs w:val="22"/>
          <w14:textOutline w14:w="0" w14:cap="flat" w14:cmpd="sng" w14:algn="ctr">
            <w14:noFill/>
            <w14:prstDash w14:val="solid"/>
            <w14:bevel/>
          </w14:textOutline>
        </w:rPr>
        <w:t xml:space="preserve"> jour (samedi)</w:t>
      </w:r>
    </w:p>
    <w:p w14:paraId="1DED423F" w14:textId="2EA65014" w:rsidR="00C724EA" w:rsidRPr="00C724EA" w:rsidRDefault="00C724EA" w:rsidP="00E4074F">
      <w:pPr>
        <w:suppressAutoHyphens w:val="0"/>
        <w:spacing w:line="360" w:lineRule="auto"/>
        <w:ind w:left="851"/>
        <w:rPr>
          <w:rFonts w:ascii="Helvetica" w:eastAsia="Arial Unicode MS" w:hAnsi="Helvetica" w:cs="Arial Unicode MS"/>
          <w:bCs/>
          <w:color w:val="auto"/>
          <w:sz w:val="22"/>
          <w:szCs w:val="22"/>
          <w14:textOutline w14:w="0" w14:cap="flat" w14:cmpd="sng" w14:algn="ctr">
            <w14:noFill/>
            <w14:prstDash w14:val="solid"/>
            <w14:bevel/>
          </w14:textOutline>
        </w:rPr>
      </w:pPr>
      <w:r>
        <w:rPr>
          <w:rFonts w:ascii="Helvetica" w:eastAsia="Arial Unicode MS" w:hAnsi="Helvetica" w:cs="Arial Unicode MS"/>
          <w:b/>
          <w:bCs/>
          <w:color w:val="76923C" w:themeColor="accent3" w:themeShade="BF"/>
          <w:sz w:val="22"/>
          <w:szCs w:val="22"/>
          <w:u w:val="single"/>
          <w14:textOutline w14:w="0" w14:cap="flat" w14:cmpd="sng" w14:algn="ctr">
            <w14:noFill/>
            <w14:prstDash w14:val="solid"/>
            <w14:bevel/>
          </w14:textOutline>
        </w:rPr>
        <w:t>Date :</w:t>
      </w:r>
      <w:r>
        <w:rPr>
          <w:rFonts w:ascii="Helvetica" w:eastAsia="Arial Unicode MS" w:hAnsi="Helvetica" w:cs="Arial Unicode MS"/>
          <w:b/>
          <w:bCs/>
          <w:color w:val="76923C" w:themeColor="accent3" w:themeShade="BF"/>
          <w:sz w:val="22"/>
          <w:szCs w:val="22"/>
          <w14:textOutline w14:w="0" w14:cap="flat" w14:cmpd="sng" w14:algn="ctr">
            <w14:noFill/>
            <w14:prstDash w14:val="solid"/>
            <w14:bevel/>
          </w14:textOutline>
        </w:rPr>
        <w:t xml:space="preserve">    </w:t>
      </w:r>
      <w:r w:rsidRPr="00C724EA">
        <w:rPr>
          <w:rFonts w:ascii="Calibri" w:eastAsia="Calibri" w:hAnsi="Calibri"/>
          <w:bCs/>
          <w:color w:val="auto"/>
          <w:sz w:val="26"/>
          <w:szCs w:val="26"/>
          <w:bdr w:val="none" w:sz="0" w:space="0" w:color="auto"/>
          <w:lang w:eastAsia="en-US"/>
        </w:rPr>
        <w:t xml:space="preserve">13 </w:t>
      </w:r>
      <w:r w:rsidRPr="00C724EA">
        <w:rPr>
          <w:rFonts w:ascii="Calibri" w:eastAsia="Calibri" w:hAnsi="Calibri"/>
          <w:bCs/>
          <w:color w:val="auto"/>
          <w:sz w:val="26"/>
          <w:szCs w:val="26"/>
          <w:bdr w:val="none" w:sz="0" w:space="0" w:color="auto"/>
          <w:lang w:eastAsia="en-US"/>
        </w:rPr>
        <w:t>janvier, 10</w:t>
      </w:r>
      <w:r w:rsidRPr="00C724EA">
        <w:rPr>
          <w:rFonts w:ascii="Calibri" w:eastAsia="Calibri" w:hAnsi="Calibri"/>
          <w:bCs/>
          <w:color w:val="auto"/>
          <w:sz w:val="26"/>
          <w:szCs w:val="26"/>
          <w:bdr w:val="none" w:sz="0" w:space="0" w:color="auto"/>
          <w:lang w:eastAsia="en-US"/>
        </w:rPr>
        <w:t xml:space="preserve"> février</w:t>
      </w:r>
      <w:r>
        <w:rPr>
          <w:rFonts w:ascii="Calibri" w:eastAsia="Calibri" w:hAnsi="Calibri"/>
          <w:bCs/>
          <w:color w:val="auto"/>
          <w:sz w:val="26"/>
          <w:szCs w:val="26"/>
          <w:bdr w:val="none" w:sz="0" w:space="0" w:color="auto"/>
          <w:lang w:eastAsia="en-US"/>
        </w:rPr>
        <w:t>,</w:t>
      </w:r>
      <w:r w:rsidRPr="00C724EA">
        <w:rPr>
          <w:rFonts w:ascii="Calibri" w:eastAsia="Calibri" w:hAnsi="Calibri"/>
          <w:bCs/>
          <w:color w:val="auto"/>
          <w:sz w:val="26"/>
          <w:szCs w:val="26"/>
          <w:bdr w:val="none" w:sz="0" w:space="0" w:color="auto"/>
          <w:lang w:eastAsia="en-US"/>
        </w:rPr>
        <w:t xml:space="preserve"> 16 mars,   8 juin,   21 septembre,   30 novembre</w:t>
      </w:r>
      <w:r>
        <w:rPr>
          <w:rFonts w:ascii="Calibri" w:eastAsia="Calibri" w:hAnsi="Calibri"/>
          <w:bCs/>
          <w:color w:val="auto"/>
          <w:sz w:val="26"/>
          <w:szCs w:val="26"/>
          <w:bdr w:val="none" w:sz="0" w:space="0" w:color="auto"/>
          <w:lang w:eastAsia="en-US"/>
        </w:rPr>
        <w:t xml:space="preserve">  2024</w:t>
      </w:r>
    </w:p>
    <w:p w14:paraId="4AB640B5" w14:textId="2279900C" w:rsidR="00507CDC" w:rsidRPr="00507CDC" w:rsidRDefault="00507CDC" w:rsidP="00507CDC">
      <w:pPr>
        <w:suppressAutoHyphens w:val="0"/>
        <w:spacing w:line="360" w:lineRule="auto"/>
        <w:rPr>
          <w:rFonts w:ascii="Helvetica" w:eastAsia="Arial Unicode MS" w:hAnsi="Helvetica" w:cs="Arial Unicode MS"/>
          <w:sz w:val="20"/>
          <w:szCs w:val="20"/>
          <w14:textOutline w14:w="0" w14:cap="flat" w14:cmpd="sng" w14:algn="ctr">
            <w14:noFill/>
            <w14:prstDash w14:val="solid"/>
            <w14:bevel/>
          </w14:textOutline>
        </w:rPr>
      </w:pPr>
      <w:r w:rsidRPr="00507CDC">
        <w:rPr>
          <w:rFonts w:ascii="Helvetica" w:eastAsia="Arial Unicode MS" w:hAnsi="Helvetica" w:cs="Arial Unicode MS"/>
          <w:b/>
          <w:bCs/>
          <w:sz w:val="22"/>
          <w:szCs w:val="22"/>
          <w14:textOutline w14:w="0" w14:cap="flat" w14:cmpd="sng" w14:algn="ctr">
            <w14:noFill/>
            <w14:prstDash w14:val="solid"/>
            <w14:bevel/>
          </w14:textOutline>
        </w:rPr>
        <w:tab/>
      </w:r>
      <w:r w:rsidRPr="0022305A">
        <w:rPr>
          <w:rFonts w:ascii="Helvetica" w:eastAsia="Arial Unicode MS" w:hAnsi="Helvetica" w:cs="Arial Unicode MS"/>
          <w:b/>
          <w:bCs/>
          <w:sz w:val="22"/>
          <w:szCs w:val="22"/>
          <w14:textOutline w14:w="0" w14:cap="flat" w14:cmpd="sng" w14:algn="ctr">
            <w14:noFill/>
            <w14:prstDash w14:val="solid"/>
            <w14:bevel/>
          </w14:textOutline>
        </w:rPr>
        <w:t xml:space="preserve">  </w:t>
      </w:r>
      <w:r w:rsidRPr="00E4074F">
        <w:rPr>
          <w:rFonts w:ascii="Helvetica" w:eastAsia="Arial Unicode MS" w:hAnsi="Helvetica" w:cs="Arial Unicode MS"/>
          <w:b/>
          <w:bCs/>
          <w:color w:val="76923C" w:themeColor="accent3" w:themeShade="BF"/>
          <w:sz w:val="22"/>
          <w:szCs w:val="22"/>
          <w:u w:val="single"/>
          <w14:textOutline w14:w="0" w14:cap="flat" w14:cmpd="sng" w14:algn="ctr">
            <w14:noFill/>
            <w14:prstDash w14:val="solid"/>
            <w14:bevel/>
          </w14:textOutline>
        </w:rPr>
        <w:t xml:space="preserve"> Horaires</w:t>
      </w:r>
      <w:r w:rsidRPr="00E4074F">
        <w:rPr>
          <w:rFonts w:ascii="Helvetica" w:eastAsia="Arial Unicode MS" w:hAnsi="Helvetica" w:cs="Arial Unicode MS"/>
          <w:b/>
          <w:bCs/>
          <w:color w:val="76923C" w:themeColor="accent3" w:themeShade="BF"/>
          <w:sz w:val="22"/>
          <w:szCs w:val="22"/>
          <w14:textOutline w14:w="0" w14:cap="flat" w14:cmpd="sng" w14:algn="ctr">
            <w14:noFill/>
            <w14:prstDash w14:val="solid"/>
            <w14:bevel/>
          </w14:textOutline>
        </w:rPr>
        <w:t xml:space="preserve"> </w:t>
      </w:r>
      <w:r w:rsidRPr="00507CDC">
        <w:rPr>
          <w:rFonts w:ascii="Helvetica" w:eastAsia="Arial Unicode MS" w:hAnsi="Helvetica" w:cs="Arial Unicode MS"/>
          <w:b/>
          <w:bCs/>
          <w:sz w:val="22"/>
          <w:szCs w:val="22"/>
          <w14:textOutline w14:w="0" w14:cap="flat" w14:cmpd="sng" w14:algn="ctr">
            <w14:noFill/>
            <w14:prstDash w14:val="solid"/>
            <w14:bevel/>
          </w14:textOutline>
        </w:rPr>
        <w:t xml:space="preserve">:  </w:t>
      </w:r>
      <w:r w:rsidRPr="00507CDC">
        <w:rPr>
          <w:rFonts w:ascii="Helvetica" w:eastAsia="Arial Unicode MS" w:hAnsi="Helvetica" w:cs="Arial Unicode MS"/>
          <w:sz w:val="22"/>
          <w:szCs w:val="22"/>
          <w14:textOutline w14:w="0" w14:cap="flat" w14:cmpd="sng" w14:algn="ctr">
            <w14:noFill/>
            <w14:prstDash w14:val="solid"/>
            <w14:bevel/>
          </w14:textOutline>
        </w:rPr>
        <w:t>9 h -12 h30 et 1</w:t>
      </w:r>
      <w:r w:rsidR="008B1082">
        <w:rPr>
          <w:rFonts w:ascii="Helvetica" w:eastAsia="Arial Unicode MS" w:hAnsi="Helvetica" w:cs="Arial Unicode MS"/>
          <w:sz w:val="22"/>
          <w:szCs w:val="22"/>
          <w14:textOutline w14:w="0" w14:cap="flat" w14:cmpd="sng" w14:algn="ctr">
            <w14:noFill/>
            <w14:prstDash w14:val="solid"/>
            <w14:bevel/>
          </w14:textOutline>
        </w:rPr>
        <w:t>3</w:t>
      </w:r>
      <w:r w:rsidRPr="00507CDC">
        <w:rPr>
          <w:rFonts w:ascii="Helvetica" w:eastAsia="Arial Unicode MS" w:hAnsi="Helvetica" w:cs="Arial Unicode MS"/>
          <w:sz w:val="22"/>
          <w:szCs w:val="22"/>
          <w14:textOutline w14:w="0" w14:cap="flat" w14:cmpd="sng" w14:algn="ctr">
            <w14:noFill/>
            <w14:prstDash w14:val="solid"/>
            <w14:bevel/>
          </w14:textOutline>
        </w:rPr>
        <w:t xml:space="preserve"> h</w:t>
      </w:r>
      <w:r w:rsidR="008B1082">
        <w:rPr>
          <w:rFonts w:ascii="Helvetica" w:eastAsia="Arial Unicode MS" w:hAnsi="Helvetica" w:cs="Arial Unicode MS"/>
          <w:sz w:val="22"/>
          <w:szCs w:val="22"/>
          <w14:textOutline w14:w="0" w14:cap="flat" w14:cmpd="sng" w14:algn="ctr">
            <w14:noFill/>
            <w14:prstDash w14:val="solid"/>
            <w14:bevel/>
          </w14:textOutline>
        </w:rPr>
        <w:t>3</w:t>
      </w:r>
      <w:r w:rsidRPr="00507CDC">
        <w:rPr>
          <w:rFonts w:ascii="Helvetica" w:eastAsia="Arial Unicode MS" w:hAnsi="Helvetica" w:cs="Arial Unicode MS"/>
          <w:sz w:val="22"/>
          <w:szCs w:val="22"/>
          <w14:textOutline w14:w="0" w14:cap="flat" w14:cmpd="sng" w14:algn="ctr">
            <w14:noFill/>
            <w14:prstDash w14:val="solid"/>
            <w14:bevel/>
          </w14:textOutline>
        </w:rPr>
        <w:t>0 -17 h 30.</w:t>
      </w:r>
    </w:p>
    <w:p w14:paraId="4CDD3386" w14:textId="24BA2799" w:rsidR="00507CDC" w:rsidRDefault="00507CDC" w:rsidP="00507CDC">
      <w:pPr>
        <w:suppressAutoHyphens w:val="0"/>
        <w:spacing w:line="360" w:lineRule="auto"/>
        <w:rPr>
          <w:rFonts w:ascii="Helvetica" w:eastAsia="Arial Unicode MS" w:hAnsi="Helvetica" w:cs="Arial Unicode MS"/>
          <w:sz w:val="22"/>
          <w:szCs w:val="22"/>
          <w14:textOutline w14:w="0" w14:cap="flat" w14:cmpd="sng" w14:algn="ctr">
            <w14:noFill/>
            <w14:prstDash w14:val="solid"/>
            <w14:bevel/>
          </w14:textOutline>
        </w:rPr>
      </w:pPr>
      <w:r w:rsidRPr="00507CDC">
        <w:rPr>
          <w:rFonts w:ascii="Helvetica" w:eastAsia="Arial Unicode MS" w:hAnsi="Helvetica" w:cs="Arial Unicode MS"/>
          <w:sz w:val="22"/>
          <w:szCs w:val="22"/>
          <w14:textOutline w14:w="0" w14:cap="flat" w14:cmpd="sng" w14:algn="ctr">
            <w14:noFill/>
            <w14:prstDash w14:val="solid"/>
            <w14:bevel/>
          </w14:textOutline>
        </w:rPr>
        <w:tab/>
      </w:r>
      <w:r w:rsidRPr="0022305A">
        <w:rPr>
          <w:rFonts w:ascii="Helvetica" w:eastAsia="Arial Unicode MS" w:hAnsi="Helvetica" w:cs="Arial Unicode MS"/>
          <w:sz w:val="22"/>
          <w:szCs w:val="22"/>
          <w14:textOutline w14:w="0" w14:cap="flat" w14:cmpd="sng" w14:algn="ctr">
            <w14:noFill/>
            <w14:prstDash w14:val="solid"/>
            <w14:bevel/>
          </w14:textOutline>
        </w:rPr>
        <w:t xml:space="preserve">  </w:t>
      </w:r>
      <w:r w:rsidRPr="00E4074F">
        <w:rPr>
          <w:rFonts w:ascii="Helvetica" w:eastAsia="Arial Unicode MS" w:hAnsi="Helvetica" w:cs="Arial Unicode MS"/>
          <w:color w:val="76923C" w:themeColor="accent3" w:themeShade="BF"/>
          <w:sz w:val="22"/>
          <w:szCs w:val="22"/>
          <w:u w:val="single"/>
          <w14:textOutline w14:w="0" w14:cap="flat" w14:cmpd="sng" w14:algn="ctr">
            <w14:noFill/>
            <w14:prstDash w14:val="solid"/>
            <w14:bevel/>
          </w14:textOutline>
        </w:rPr>
        <w:t xml:space="preserve"> </w:t>
      </w:r>
      <w:r w:rsidRPr="00E4074F">
        <w:rPr>
          <w:rFonts w:ascii="Helvetica" w:eastAsia="Arial Unicode MS" w:hAnsi="Helvetica" w:cs="Arial Unicode MS"/>
          <w:b/>
          <w:bCs/>
          <w:color w:val="76923C" w:themeColor="accent3" w:themeShade="BF"/>
          <w:sz w:val="22"/>
          <w:szCs w:val="22"/>
          <w:u w:val="single"/>
          <w14:textOutline w14:w="0" w14:cap="flat" w14:cmpd="sng" w14:algn="ctr">
            <w14:noFill/>
            <w14:prstDash w14:val="solid"/>
            <w14:bevel/>
          </w14:textOutline>
        </w:rPr>
        <w:t>Lieu</w:t>
      </w:r>
      <w:r w:rsidRPr="00E4074F">
        <w:rPr>
          <w:rFonts w:ascii="Helvetica" w:eastAsia="Arial Unicode MS" w:hAnsi="Helvetica" w:cs="Arial Unicode MS"/>
          <w:b/>
          <w:bCs/>
          <w:color w:val="76923C" w:themeColor="accent3" w:themeShade="BF"/>
          <w:sz w:val="22"/>
          <w:szCs w:val="22"/>
          <w14:textOutline w14:w="0" w14:cap="flat" w14:cmpd="sng" w14:algn="ctr">
            <w14:noFill/>
            <w14:prstDash w14:val="solid"/>
            <w14:bevel/>
          </w14:textOutline>
        </w:rPr>
        <w:t xml:space="preserve"> </w:t>
      </w:r>
      <w:r w:rsidRPr="00507CDC">
        <w:rPr>
          <w:rFonts w:ascii="Helvetica" w:eastAsia="Arial Unicode MS" w:hAnsi="Helvetica" w:cs="Arial Unicode MS"/>
          <w:b/>
          <w:bCs/>
          <w:sz w:val="22"/>
          <w:szCs w:val="22"/>
          <w14:textOutline w14:w="0" w14:cap="flat" w14:cmpd="sng" w14:algn="ctr">
            <w14:noFill/>
            <w14:prstDash w14:val="solid"/>
            <w14:bevel/>
          </w14:textOutline>
        </w:rPr>
        <w:t xml:space="preserve">: </w:t>
      </w:r>
      <w:r w:rsidRPr="00507CDC">
        <w:rPr>
          <w:rFonts w:ascii="Helvetica" w:eastAsia="Arial Unicode MS" w:hAnsi="Helvetica" w:cs="Arial Unicode MS"/>
          <w:sz w:val="22"/>
          <w:szCs w:val="22"/>
          <w14:textOutline w14:w="0" w14:cap="flat" w14:cmpd="sng" w14:algn="ctr">
            <w14:noFill/>
            <w14:prstDash w14:val="solid"/>
            <w14:bevel/>
          </w14:textOutline>
        </w:rPr>
        <w:t>Brive-La-Gaillarde</w:t>
      </w:r>
    </w:p>
    <w:p w14:paraId="7BD561E8" w14:textId="142745F4" w:rsidR="00E4074F" w:rsidRPr="00E4074F" w:rsidRDefault="00E4074F" w:rsidP="00E4074F">
      <w:pPr>
        <w:pStyle w:val="Corps"/>
        <w:spacing w:line="360" w:lineRule="auto"/>
        <w:ind w:left="2694" w:hanging="1843"/>
      </w:pPr>
      <w:r w:rsidRPr="00E4074F">
        <w:rPr>
          <w:b/>
          <w:bCs/>
          <w:color w:val="76923C" w:themeColor="accent3" w:themeShade="BF"/>
          <w:u w:val="single"/>
        </w:rPr>
        <w:t>Contact et renseignement</w:t>
      </w:r>
      <w:r w:rsidRPr="00E4074F">
        <w:rPr>
          <w:color w:val="76923C" w:themeColor="accent3" w:themeShade="BF"/>
        </w:rPr>
        <w:t xml:space="preserve"> </w:t>
      </w:r>
      <w:r w:rsidRPr="00E4074F">
        <w:t xml:space="preserve">: </w:t>
      </w:r>
      <w:r>
        <w:tab/>
      </w:r>
      <w:r w:rsidR="001D6FC7">
        <w:t>François Machat</w:t>
      </w:r>
      <w:r w:rsidRPr="00E4074F">
        <w:t xml:space="preserve"> 0</w:t>
      </w:r>
      <w:r w:rsidR="001E2C69">
        <w:t xml:space="preserve">7 49 93 82 50 </w:t>
      </w:r>
    </w:p>
    <w:p w14:paraId="441A0528" w14:textId="2C11A709" w:rsidR="00E4074F" w:rsidRPr="00E4074F" w:rsidRDefault="00000000" w:rsidP="00E4074F">
      <w:pPr>
        <w:suppressAutoHyphens w:val="0"/>
        <w:spacing w:line="360" w:lineRule="auto"/>
        <w:ind w:left="3540" w:firstLine="708"/>
        <w:rPr>
          <w:rFonts w:ascii="Helvetica" w:eastAsia="Arial Unicode MS" w:hAnsi="Helvetica" w:cs="Arial Unicode MS"/>
          <w14:textOutline w14:w="0" w14:cap="flat" w14:cmpd="sng" w14:algn="ctr">
            <w14:noFill/>
            <w14:prstDash w14:val="solid"/>
            <w14:bevel/>
          </w14:textOutline>
        </w:rPr>
      </w:pPr>
      <w:hyperlink r:id="rId8" w:history="1">
        <w:r w:rsidR="00E4074F" w:rsidRPr="00E4074F">
          <w:rPr>
            <w:rStyle w:val="Lienhypertexte"/>
            <w:rFonts w:ascii="Helvetica" w:eastAsia="Arial Unicode MS" w:hAnsi="Helvetica" w:cs="Arial Unicode MS"/>
            <w:sz w:val="22"/>
            <w:szCs w:val="22"/>
            <w14:textOutline w14:w="0" w14:cap="flat" w14:cmpd="sng" w14:algn="ctr">
              <w14:noFill/>
              <w14:prstDash w14:val="solid"/>
              <w14:bevel/>
            </w14:textOutline>
          </w:rPr>
          <w:t>actiif.formation@hotmail.com</w:t>
        </w:r>
      </w:hyperlink>
    </w:p>
    <w:p w14:paraId="35449D62" w14:textId="77777777" w:rsidR="00E4074F" w:rsidRPr="00E4074F" w:rsidRDefault="00E4074F" w:rsidP="00E4074F">
      <w:pPr>
        <w:suppressAutoHyphens w:val="0"/>
        <w:spacing w:line="360" w:lineRule="auto"/>
        <w:ind w:left="2694" w:hanging="1843"/>
        <w:rPr>
          <w:rFonts w:ascii="Helvetica" w:eastAsia="Arial Unicode MS" w:hAnsi="Helvetica" w:cs="Arial Unicode MS"/>
          <w:sz w:val="22"/>
          <w:szCs w:val="22"/>
          <w14:textOutline w14:w="0" w14:cap="flat" w14:cmpd="sng" w14:algn="ctr">
            <w14:noFill/>
            <w14:prstDash w14:val="solid"/>
            <w14:bevel/>
          </w14:textOutline>
        </w:rPr>
      </w:pPr>
      <w:r w:rsidRPr="00E4074F">
        <w:rPr>
          <w:rFonts w:ascii="Helvetica" w:eastAsia="Arial Unicode MS" w:hAnsi="Helvetica" w:cs="Arial Unicode MS"/>
          <w:b/>
          <w:bCs/>
          <w:color w:val="76923C" w:themeColor="accent3" w:themeShade="BF"/>
          <w:sz w:val="22"/>
          <w:szCs w:val="22"/>
          <w:u w:val="single"/>
          <w14:textOutline w14:w="0" w14:cap="flat" w14:cmpd="sng" w14:algn="ctr">
            <w14:noFill/>
            <w14:prstDash w14:val="solid"/>
            <w14:bevel/>
          </w14:textOutline>
        </w:rPr>
        <w:t>Modalités et délais d’accès</w:t>
      </w:r>
      <w:r w:rsidRPr="00E4074F">
        <w:rPr>
          <w:rFonts w:ascii="Helvetica" w:eastAsia="Arial Unicode MS" w:hAnsi="Helvetica" w:cs="Arial Unicode MS"/>
          <w:color w:val="76923C" w:themeColor="accent3" w:themeShade="BF"/>
          <w:sz w:val="22"/>
          <w:szCs w:val="22"/>
          <w14:textOutline w14:w="0" w14:cap="flat" w14:cmpd="sng" w14:algn="ctr">
            <w14:noFill/>
            <w14:prstDash w14:val="solid"/>
            <w14:bevel/>
          </w14:textOutline>
        </w:rPr>
        <w:t xml:space="preserve"> </w:t>
      </w:r>
      <w:r w:rsidRPr="00E4074F">
        <w:rPr>
          <w:rFonts w:ascii="Helvetica" w:eastAsia="Arial Unicode MS" w:hAnsi="Helvetica" w:cs="Arial Unicode MS"/>
          <w14:textOutline w14:w="0" w14:cap="flat" w14:cmpd="sng" w14:algn="ctr">
            <w14:noFill/>
            <w14:prstDash w14:val="solid"/>
            <w14:bevel/>
          </w14:textOutline>
        </w:rPr>
        <w:t xml:space="preserve">: </w:t>
      </w:r>
      <w:r w:rsidRPr="00E4074F">
        <w:rPr>
          <w:rFonts w:ascii="Helvetica" w:eastAsia="Arial Unicode MS" w:hAnsi="Helvetica" w:cs="Arial Unicode MS"/>
          <w:sz w:val="22"/>
          <w:szCs w:val="22"/>
          <w14:textOutline w14:w="0" w14:cap="flat" w14:cmpd="sng" w14:algn="ctr">
            <w14:noFill/>
            <w14:prstDash w14:val="solid"/>
            <w14:bevel/>
          </w14:textOutline>
        </w:rPr>
        <w:t>Inscription sur dossier possible 8 jours avant le démarrage de</w:t>
      </w:r>
    </w:p>
    <w:p w14:paraId="245687E1" w14:textId="77777777" w:rsidR="00E4074F" w:rsidRPr="00E4074F" w:rsidRDefault="00E4074F" w:rsidP="00E4074F">
      <w:pPr>
        <w:suppressAutoHyphens w:val="0"/>
        <w:spacing w:line="360" w:lineRule="auto"/>
        <w:ind w:left="2694" w:hanging="1843"/>
        <w:rPr>
          <w:rFonts w:ascii="Helvetica" w:eastAsia="Arial Unicode MS" w:hAnsi="Helvetica" w:cs="Arial Unicode MS"/>
          <w:sz w:val="22"/>
          <w:szCs w:val="22"/>
          <w14:textOutline w14:w="0" w14:cap="flat" w14:cmpd="sng" w14:algn="ctr">
            <w14:noFill/>
            <w14:prstDash w14:val="solid"/>
            <w14:bevel/>
          </w14:textOutline>
        </w:rPr>
      </w:pPr>
      <w:r w:rsidRPr="00E4074F">
        <w:rPr>
          <w:rFonts w:ascii="Helvetica" w:eastAsia="Arial Unicode MS" w:hAnsi="Helvetica" w:cs="Arial Unicode MS"/>
          <w:sz w:val="22"/>
          <w:szCs w:val="22"/>
          <w14:textOutline w14:w="0" w14:cap="flat" w14:cmpd="sng" w14:algn="ctr">
            <w14:noFill/>
            <w14:prstDash w14:val="solid"/>
            <w14:bevel/>
          </w14:textOutline>
        </w:rPr>
        <w:t>la formation sous réserve de place disponible</w:t>
      </w:r>
    </w:p>
    <w:p w14:paraId="26A77CF6" w14:textId="37E0DD24" w:rsidR="00E4074F" w:rsidRPr="00E4074F" w:rsidRDefault="00E4074F" w:rsidP="00E4074F">
      <w:pPr>
        <w:suppressAutoHyphens w:val="0"/>
        <w:spacing w:line="360" w:lineRule="auto"/>
        <w:ind w:left="2694" w:hanging="1843"/>
        <w:rPr>
          <w:rFonts w:ascii="Helvetica" w:eastAsia="Arial Unicode MS" w:hAnsi="Helvetica" w:cs="Arial Unicode MS"/>
          <w14:textOutline w14:w="0" w14:cap="flat" w14:cmpd="sng" w14:algn="ctr">
            <w14:noFill/>
            <w14:prstDash w14:val="solid"/>
            <w14:bevel/>
          </w14:textOutline>
        </w:rPr>
      </w:pPr>
      <w:r w:rsidRPr="00E4074F">
        <w:rPr>
          <w:rFonts w:ascii="Helvetica" w:eastAsia="Arial Unicode MS" w:hAnsi="Helvetica" w:cs="Arial Unicode MS"/>
          <w:b/>
          <w:bCs/>
          <w:color w:val="76923C" w:themeColor="accent3" w:themeShade="BF"/>
          <w:sz w:val="22"/>
          <w:szCs w:val="22"/>
          <w:u w:val="single"/>
          <w14:textOutline w14:w="0" w14:cap="flat" w14:cmpd="sng" w14:algn="ctr">
            <w14:noFill/>
            <w14:prstDash w14:val="solid"/>
            <w14:bevel/>
          </w14:textOutline>
        </w:rPr>
        <w:t>Tarif</w:t>
      </w:r>
      <w:r w:rsidRPr="00E4074F">
        <w:rPr>
          <w:rFonts w:ascii="Helvetica" w:eastAsia="Arial Unicode MS" w:hAnsi="Helvetica" w:cs="Arial Unicode MS"/>
          <w:b/>
          <w:bCs/>
          <w:color w:val="76923C" w:themeColor="accent3" w:themeShade="BF"/>
          <w:sz w:val="22"/>
          <w:szCs w:val="22"/>
          <w14:textOutline w14:w="0" w14:cap="flat" w14:cmpd="sng" w14:algn="ctr">
            <w14:noFill/>
            <w14:prstDash w14:val="solid"/>
            <w14:bevel/>
          </w14:textOutline>
        </w:rPr>
        <w:t xml:space="preserve"> :</w:t>
      </w:r>
      <w:r w:rsidRPr="00E4074F">
        <w:rPr>
          <w:rFonts w:ascii="Helvetica" w:eastAsia="Arial Unicode MS" w:hAnsi="Helvetica" w:cs="Arial Unicode MS"/>
          <w14:textOutline w14:w="0" w14:cap="flat" w14:cmpd="sng" w14:algn="ctr">
            <w14:noFill/>
            <w14:prstDash w14:val="solid"/>
            <w14:bevel/>
          </w14:textOutline>
        </w:rPr>
        <w:t xml:space="preserve"> </w:t>
      </w:r>
      <w:r w:rsidR="004E545A">
        <w:rPr>
          <w:rFonts w:ascii="Helvetica" w:eastAsia="Arial Unicode MS" w:hAnsi="Helvetica" w:cs="Arial Unicode MS"/>
          <w14:textOutline w14:w="0" w14:cap="flat" w14:cmpd="sng" w14:algn="ctr">
            <w14:noFill/>
            <w14:prstDash w14:val="solid"/>
            <w14:bevel/>
          </w14:textOutline>
        </w:rPr>
        <w:t xml:space="preserve"> 1</w:t>
      </w:r>
      <w:r w:rsidR="007F1F6C">
        <w:rPr>
          <w:rFonts w:ascii="Helvetica" w:eastAsia="Arial Unicode MS" w:hAnsi="Helvetica" w:cs="Arial Unicode MS"/>
          <w14:textOutline w14:w="0" w14:cap="flat" w14:cmpd="sng" w14:algn="ctr">
            <w14:noFill/>
            <w14:prstDash w14:val="solid"/>
            <w14:bevel/>
          </w14:textOutline>
        </w:rPr>
        <w:t>2</w:t>
      </w:r>
      <w:r w:rsidR="004E545A">
        <w:rPr>
          <w:rFonts w:ascii="Helvetica" w:eastAsia="Arial Unicode MS" w:hAnsi="Helvetica" w:cs="Arial Unicode MS"/>
          <w14:textOutline w14:w="0" w14:cap="flat" w14:cmpd="sng" w14:algn="ctr">
            <w14:noFill/>
            <w14:prstDash w14:val="solid"/>
            <w14:bevel/>
          </w14:textOutline>
        </w:rPr>
        <w:t>00</w:t>
      </w:r>
      <w:r w:rsidRPr="00E4074F">
        <w:rPr>
          <w:rFonts w:ascii="Helvetica" w:eastAsia="Arial Unicode MS" w:hAnsi="Helvetica" w:cs="Arial Unicode MS"/>
          <w14:textOutline w14:w="0" w14:cap="flat" w14:cmpd="sng" w14:algn="ctr">
            <w14:noFill/>
            <w14:prstDash w14:val="solid"/>
            <w14:bevel/>
          </w14:textOutline>
        </w:rPr>
        <w:t xml:space="preserve"> € TTC</w:t>
      </w:r>
    </w:p>
    <w:p w14:paraId="2FD49887" w14:textId="56F15CE1" w:rsidR="00496366" w:rsidRDefault="00507CDC" w:rsidP="00C37C17">
      <w:pPr>
        <w:pStyle w:val="Corps"/>
        <w:spacing w:line="360" w:lineRule="auto"/>
        <w:ind w:left="709"/>
      </w:pPr>
      <w:r w:rsidRPr="00E4074F">
        <w:rPr>
          <w:b/>
          <w:bCs/>
          <w:color w:val="76923C" w:themeColor="accent3" w:themeShade="BF"/>
          <w:u w:val="single"/>
        </w:rPr>
        <w:t xml:space="preserve">Public / </w:t>
      </w:r>
      <w:r w:rsidR="00383B49" w:rsidRPr="00E4074F">
        <w:rPr>
          <w:b/>
          <w:bCs/>
          <w:color w:val="76923C" w:themeColor="accent3" w:themeShade="BF"/>
          <w:u w:val="single"/>
        </w:rPr>
        <w:t>prérequis</w:t>
      </w:r>
      <w:r w:rsidRPr="00E4074F">
        <w:rPr>
          <w:b/>
          <w:bCs/>
          <w:color w:val="76923C" w:themeColor="accent3" w:themeShade="BF"/>
        </w:rPr>
        <w:t xml:space="preserve"> </w:t>
      </w:r>
      <w:r w:rsidRPr="00E4074F">
        <w:rPr>
          <w:b/>
          <w:bCs/>
        </w:rPr>
        <w:t xml:space="preserve">: </w:t>
      </w:r>
      <w:r w:rsidRPr="00E4074F">
        <w:rPr>
          <w:sz w:val="20"/>
          <w:szCs w:val="20"/>
        </w:rPr>
        <w:t xml:space="preserve"> </w:t>
      </w:r>
      <w:r w:rsidR="00C37C17" w:rsidRPr="00C37C17">
        <w:t>Formation réservée aux professionnels de santé en exercice ayant suivi H</w:t>
      </w:r>
      <w:r w:rsidR="001D6FC7">
        <w:t>TBP</w:t>
      </w:r>
      <w:r w:rsidR="00C37C17" w:rsidRPr="00C37C17">
        <w:t xml:space="preserve"> 1 et 2 ou formation équivalente ((dans un organisme membre de la CFHTB) ​ou DU d'Hypnose et Thérapies Brèves</w:t>
      </w:r>
      <w:r w:rsidR="00C37C17">
        <w:t xml:space="preserve"> et sur étude de dossier</w:t>
      </w:r>
      <w:r w:rsidR="00C37C17">
        <w:rPr>
          <w:sz w:val="20"/>
          <w:szCs w:val="20"/>
        </w:rPr>
        <w:t>.</w:t>
      </w:r>
      <w:r w:rsidR="00C37C17" w:rsidRPr="00C37C17">
        <w:t xml:space="preserve"> </w:t>
      </w:r>
      <w:r w:rsidR="00C37C17" w:rsidRPr="00C37C17">
        <w:rPr>
          <w:sz w:val="20"/>
          <w:szCs w:val="20"/>
        </w:rPr>
        <w:t xml:space="preserve">Exemple : médecins, chirurgiens-dentistes, </w:t>
      </w:r>
      <w:proofErr w:type="spellStart"/>
      <w:r w:rsidR="00C37C17" w:rsidRPr="00C37C17">
        <w:rPr>
          <w:sz w:val="20"/>
          <w:szCs w:val="20"/>
        </w:rPr>
        <w:t>sages-femmes</w:t>
      </w:r>
      <w:proofErr w:type="spellEnd"/>
      <w:r w:rsidR="00C37C17" w:rsidRPr="00C37C17">
        <w:rPr>
          <w:sz w:val="20"/>
          <w:szCs w:val="20"/>
        </w:rPr>
        <w:t xml:space="preserve">, psychologues cliniciens (master en psychopathologie), paramédicaux, psychothérapeutes certifiés </w:t>
      </w:r>
      <w:r w:rsidR="00C37C17" w:rsidRPr="00C37C17">
        <w:rPr>
          <w:sz w:val="18"/>
          <w:szCs w:val="18"/>
        </w:rPr>
        <w:t xml:space="preserve">ARS </w:t>
      </w:r>
    </w:p>
    <w:p w14:paraId="634D48EC" w14:textId="26F3778D" w:rsidR="00E4074F" w:rsidRDefault="00E4074F" w:rsidP="00496366">
      <w:pPr>
        <w:suppressAutoHyphens w:val="0"/>
        <w:ind w:left="851"/>
        <w:rPr>
          <w:rFonts w:ascii="Helvetica" w:eastAsia="Arial Unicode MS" w:hAnsi="Helvetica" w:cs="Arial Unicode MS"/>
          <w:sz w:val="22"/>
          <w:szCs w:val="22"/>
          <w14:textOutline w14:w="0" w14:cap="flat" w14:cmpd="sng" w14:algn="ctr">
            <w14:noFill/>
            <w14:prstDash w14:val="solid"/>
            <w14:bevel/>
          </w14:textOutline>
        </w:rPr>
      </w:pPr>
    </w:p>
    <w:p w14:paraId="653E32B0" w14:textId="77777777" w:rsidR="00E4074F" w:rsidRPr="00496366" w:rsidRDefault="00E4074F" w:rsidP="00496366">
      <w:pPr>
        <w:suppressAutoHyphens w:val="0"/>
        <w:ind w:left="851"/>
        <w:rPr>
          <w:rFonts w:ascii="Helvetica" w:eastAsia="Arial Unicode MS" w:hAnsi="Helvetica" w:cs="Arial Unicode MS"/>
          <w:sz w:val="20"/>
          <w:szCs w:val="20"/>
          <w14:textOutline w14:w="0" w14:cap="flat" w14:cmpd="sng" w14:algn="ctr">
            <w14:noFill/>
            <w14:prstDash w14:val="solid"/>
            <w14:bevel/>
          </w14:textOutline>
        </w:rPr>
      </w:pPr>
    </w:p>
    <w:p w14:paraId="6A567F99" w14:textId="4724C054" w:rsidR="0022305A" w:rsidRPr="00383B49" w:rsidRDefault="00134157" w:rsidP="00496366">
      <w:pPr>
        <w:suppressAutoHyphens w:val="0"/>
        <w:ind w:left="851"/>
        <w:rPr>
          <w:rFonts w:ascii="Helvetica" w:eastAsia="Arial Unicode MS" w:hAnsi="Helvetica" w:cs="Arial Unicode MS"/>
          <w:sz w:val="12"/>
          <w:szCs w:val="12"/>
          <w14:textOutline w14:w="0" w14:cap="flat" w14:cmpd="sng" w14:algn="ctr">
            <w14:noFill/>
            <w14:prstDash w14:val="solid"/>
            <w14:bevel/>
          </w14:textOutline>
        </w:rPr>
      </w:pPr>
      <w:r>
        <w:rPr>
          <w:rFonts w:ascii="Helvetica" w:eastAsia="Arial Unicode MS" w:hAnsi="Helvetica" w:cs="Arial Unicode MS"/>
          <w:sz w:val="20"/>
          <w:szCs w:val="20"/>
          <w14:textOutline w14:w="0" w14:cap="flat" w14:cmpd="sng" w14:algn="ctr">
            <w14:noFill/>
            <w14:prstDash w14:val="solid"/>
            <w14:bevel/>
          </w14:textOutline>
        </w:rPr>
        <w:t xml:space="preserve"> </w:t>
      </w:r>
    </w:p>
    <w:p w14:paraId="67D1C17D" w14:textId="17532788" w:rsidR="007B5E5E" w:rsidRPr="00496366" w:rsidRDefault="0022305A" w:rsidP="007B5E5E">
      <w:pPr>
        <w:pStyle w:val="font8"/>
        <w:spacing w:before="0" w:beforeAutospacing="0" w:after="0" w:afterAutospacing="0"/>
        <w:ind w:left="1134"/>
        <w:textAlignment w:val="baseline"/>
        <w:rPr>
          <w:rFonts w:ascii="Arial" w:eastAsia="Helvetica Neue" w:hAnsi="Arial" w:cs="Arial"/>
          <w:b/>
          <w:bCs/>
          <w:color w:val="F79646" w:themeColor="accent6"/>
          <w14:textOutline w14:w="0" w14:cap="flat" w14:cmpd="sng" w14:algn="ctr">
            <w14:noFill/>
            <w14:prstDash w14:val="solid"/>
            <w14:bevel/>
          </w14:textOutline>
        </w:rPr>
      </w:pPr>
      <w:r w:rsidRPr="00496366">
        <w:rPr>
          <w:rFonts w:ascii="Arial" w:eastAsia="Helvetica Neue" w:hAnsi="Arial" w:cs="Arial"/>
          <w:b/>
          <w:bCs/>
          <w:color w:val="F79646" w:themeColor="accent6"/>
          <w14:textOutline w14:w="0" w14:cap="flat" w14:cmpd="sng" w14:algn="ctr">
            <w14:noFill/>
            <w14:prstDash w14:val="solid"/>
            <w14:bevel/>
          </w14:textOutline>
        </w:rPr>
        <w:t>Finalité</w:t>
      </w:r>
      <w:r w:rsidR="007B5E5E" w:rsidRPr="00496366">
        <w:rPr>
          <w:rFonts w:ascii="Arial" w:eastAsia="Helvetica Neue" w:hAnsi="Arial" w:cs="Arial"/>
          <w:b/>
          <w:bCs/>
          <w:color w:val="F79646" w:themeColor="accent6"/>
          <w14:textOutline w14:w="0" w14:cap="flat" w14:cmpd="sng" w14:algn="ctr">
            <w14:noFill/>
            <w14:prstDash w14:val="solid"/>
            <w14:bevel/>
          </w14:textOutline>
        </w:rPr>
        <w:t>s</w:t>
      </w:r>
    </w:p>
    <w:p w14:paraId="6F872B44" w14:textId="77777777" w:rsidR="007B5E5E" w:rsidRPr="00E4074F" w:rsidRDefault="00134157" w:rsidP="007B5E5E">
      <w:pPr>
        <w:pStyle w:val="font8"/>
        <w:spacing w:before="0" w:beforeAutospacing="0" w:after="0" w:afterAutospacing="0"/>
        <w:ind w:left="1276"/>
        <w:textAlignment w:val="baseline"/>
        <w:rPr>
          <w:rFonts w:ascii="Arial" w:hAnsi="Arial" w:cs="Arial"/>
          <w:color w:val="000000"/>
          <w:sz w:val="22"/>
          <w:szCs w:val="22"/>
          <w:bdr w:val="none" w:sz="0" w:space="0" w:color="auto" w:frame="1"/>
        </w:rPr>
      </w:pPr>
      <w:r w:rsidRPr="00E4074F">
        <w:rPr>
          <w:rFonts w:ascii="Arial" w:hAnsi="Arial" w:cs="Arial"/>
          <w:color w:val="000000"/>
          <w:sz w:val="22"/>
          <w:szCs w:val="22"/>
          <w:bdr w:val="none" w:sz="0" w:space="0" w:color="auto" w:frame="1"/>
        </w:rPr>
        <w:t>Travailler son</w:t>
      </w:r>
      <w:r w:rsidR="007B5E5E" w:rsidRPr="00E4074F">
        <w:rPr>
          <w:rFonts w:ascii="Arial" w:hAnsi="Arial" w:cs="Arial"/>
          <w:color w:val="000000"/>
          <w:sz w:val="22"/>
          <w:szCs w:val="22"/>
          <w:bdr w:val="none" w:sz="0" w:space="0" w:color="auto" w:frame="1"/>
        </w:rPr>
        <w:t xml:space="preserve"> auto-questionnement</w:t>
      </w:r>
      <w:r w:rsidRPr="00E4074F">
        <w:rPr>
          <w:rFonts w:ascii="Arial" w:hAnsi="Arial" w:cs="Arial"/>
          <w:color w:val="000000"/>
          <w:sz w:val="22"/>
          <w:szCs w:val="22"/>
          <w:bdr w:val="none" w:sz="0" w:space="0" w:color="auto" w:frame="1"/>
        </w:rPr>
        <w:t xml:space="preserve">  en thérapies brèves.</w:t>
      </w:r>
      <w:r w:rsidR="007B5E5E" w:rsidRPr="00E4074F">
        <w:rPr>
          <w:rFonts w:ascii="Arial" w:hAnsi="Arial" w:cs="Arial"/>
          <w:color w:val="000000"/>
          <w:sz w:val="22"/>
          <w:szCs w:val="22"/>
          <w:bdr w:val="none" w:sz="0" w:space="0" w:color="auto" w:frame="1"/>
        </w:rPr>
        <w:t xml:space="preserve"> </w:t>
      </w:r>
    </w:p>
    <w:p w14:paraId="75C29F2D" w14:textId="1E2B7B4E" w:rsidR="00134157" w:rsidRDefault="00134157" w:rsidP="007B5E5E">
      <w:pPr>
        <w:pStyle w:val="font8"/>
        <w:spacing w:before="0" w:beforeAutospacing="0" w:after="0" w:afterAutospacing="0"/>
        <w:ind w:left="1276"/>
        <w:textAlignment w:val="baseline"/>
        <w:rPr>
          <w:rFonts w:ascii="Arial" w:hAnsi="Arial" w:cs="Arial"/>
          <w:color w:val="000000"/>
          <w:sz w:val="22"/>
          <w:szCs w:val="22"/>
          <w:bdr w:val="none" w:sz="0" w:space="0" w:color="auto" w:frame="1"/>
        </w:rPr>
      </w:pPr>
      <w:r w:rsidRPr="00E4074F">
        <w:rPr>
          <w:rStyle w:val="wixguard"/>
          <w:rFonts w:ascii="Arial" w:hAnsi="Arial" w:cs="Arial"/>
          <w:color w:val="000000"/>
          <w:sz w:val="22"/>
          <w:szCs w:val="22"/>
          <w:bdr w:val="none" w:sz="0" w:space="0" w:color="auto" w:frame="1"/>
        </w:rPr>
        <w:t>​</w:t>
      </w:r>
      <w:proofErr w:type="spellStart"/>
      <w:r w:rsidRPr="00E4074F">
        <w:rPr>
          <w:rFonts w:ascii="Arial" w:hAnsi="Arial" w:cs="Arial"/>
          <w:color w:val="000000"/>
          <w:sz w:val="22"/>
          <w:szCs w:val="22"/>
          <w:bdr w:val="none" w:sz="0" w:space="0" w:color="auto" w:frame="1"/>
        </w:rPr>
        <w:t>Etre</w:t>
      </w:r>
      <w:proofErr w:type="spellEnd"/>
      <w:r w:rsidRPr="00E4074F">
        <w:rPr>
          <w:rFonts w:ascii="Arial" w:hAnsi="Arial" w:cs="Arial"/>
          <w:color w:val="000000"/>
          <w:sz w:val="22"/>
          <w:szCs w:val="22"/>
          <w:bdr w:val="none" w:sz="0" w:space="0" w:color="auto" w:frame="1"/>
        </w:rPr>
        <w:t xml:space="preserve"> capable de mettre en place un groupe d'intervision</w:t>
      </w:r>
    </w:p>
    <w:p w14:paraId="0526325C" w14:textId="77777777" w:rsidR="00E4074F" w:rsidRPr="00E4074F" w:rsidRDefault="00E4074F" w:rsidP="007B5E5E">
      <w:pPr>
        <w:pStyle w:val="font8"/>
        <w:spacing w:before="0" w:beforeAutospacing="0" w:after="0" w:afterAutospacing="0"/>
        <w:ind w:left="1276"/>
        <w:textAlignment w:val="baseline"/>
        <w:rPr>
          <w:rFonts w:ascii="Arial" w:hAnsi="Arial" w:cs="Arial"/>
          <w:color w:val="F4F7D9"/>
          <w:sz w:val="22"/>
          <w:szCs w:val="22"/>
        </w:rPr>
      </w:pPr>
    </w:p>
    <w:p w14:paraId="0F1DF6E4" w14:textId="4661684D" w:rsidR="0022305A" w:rsidRPr="007B5E5E" w:rsidRDefault="0022305A" w:rsidP="0022305A">
      <w:pPr>
        <w:suppressAutoHyphens w:val="0"/>
        <w:ind w:left="426" w:firstLine="708"/>
        <w:rPr>
          <w:rFonts w:ascii="Arial" w:eastAsia="Helvetica Neue" w:hAnsi="Arial" w:cs="Arial"/>
          <w:b/>
          <w:bCs/>
          <w:color w:val="auto"/>
          <w:sz w:val="14"/>
          <w:szCs w:val="14"/>
          <w:u w:val="single"/>
          <w14:textOutline w14:w="0" w14:cap="flat" w14:cmpd="sng" w14:algn="ctr">
            <w14:noFill/>
            <w14:prstDash w14:val="solid"/>
            <w14:bevel/>
          </w14:textOutline>
        </w:rPr>
      </w:pPr>
    </w:p>
    <w:p w14:paraId="0B953A49" w14:textId="77777777" w:rsidR="0022305A" w:rsidRPr="0022305A" w:rsidRDefault="0022305A" w:rsidP="0022305A">
      <w:pPr>
        <w:suppressAutoHyphens w:val="0"/>
        <w:ind w:left="1276"/>
        <w:rPr>
          <w:rFonts w:ascii="Arial" w:eastAsia="Helvetica Neue" w:hAnsi="Arial" w:cs="Arial"/>
          <w:b/>
          <w:bCs/>
          <w:sz w:val="6"/>
          <w:szCs w:val="6"/>
          <w14:textOutline w14:w="0" w14:cap="flat" w14:cmpd="sng" w14:algn="ctr">
            <w14:noFill/>
            <w14:prstDash w14:val="solid"/>
            <w14:bevel/>
          </w14:textOutline>
        </w:rPr>
      </w:pPr>
    </w:p>
    <w:p w14:paraId="2A71E3CD" w14:textId="77777777" w:rsidR="0022305A" w:rsidRPr="00496366" w:rsidRDefault="0022305A" w:rsidP="0022305A">
      <w:pPr>
        <w:suppressAutoHyphens w:val="0"/>
        <w:ind w:left="1134" w:right="543"/>
        <w:rPr>
          <w:rFonts w:ascii="Arial" w:eastAsia="Helvetica Neue" w:hAnsi="Arial" w:cs="Arial"/>
          <w:b/>
          <w:bCs/>
          <w:color w:val="F79646" w:themeColor="accent6"/>
          <w14:textOutline w14:w="0" w14:cap="flat" w14:cmpd="sng" w14:algn="ctr">
            <w14:noFill/>
            <w14:prstDash w14:val="solid"/>
            <w14:bevel/>
          </w14:textOutline>
        </w:rPr>
      </w:pPr>
      <w:r w:rsidRPr="00496366">
        <w:rPr>
          <w:rFonts w:ascii="Arial" w:eastAsia="Helvetica Neue" w:hAnsi="Arial" w:cs="Arial"/>
          <w:b/>
          <w:bCs/>
          <w:color w:val="F79646" w:themeColor="accent6"/>
          <w14:textOutline w14:w="0" w14:cap="flat" w14:cmpd="sng" w14:algn="ctr">
            <w14:noFill/>
            <w14:prstDash w14:val="solid"/>
            <w14:bevel/>
          </w14:textOutline>
        </w:rPr>
        <w:t xml:space="preserve">Objectifs </w:t>
      </w:r>
    </w:p>
    <w:p w14:paraId="6E3CF53A" w14:textId="77777777" w:rsidR="0022305A" w:rsidRPr="0022305A" w:rsidRDefault="0022305A" w:rsidP="0022305A">
      <w:pPr>
        <w:suppressAutoHyphens w:val="0"/>
        <w:ind w:left="1134" w:right="543"/>
        <w:jc w:val="center"/>
        <w:rPr>
          <w:rFonts w:ascii="Arial" w:eastAsia="Helvetica Neue" w:hAnsi="Arial" w:cs="Arial"/>
          <w:b/>
          <w:bCs/>
          <w:sz w:val="8"/>
          <w:szCs w:val="8"/>
          <w14:textOutline w14:w="0" w14:cap="flat" w14:cmpd="sng" w14:algn="ctr">
            <w14:noFill/>
            <w14:prstDash w14:val="solid"/>
            <w14:bevel/>
          </w14:textOutline>
        </w:rPr>
      </w:pPr>
    </w:p>
    <w:p w14:paraId="3398B665" w14:textId="77777777" w:rsidR="0022305A" w:rsidRPr="00E4074F" w:rsidRDefault="0022305A" w:rsidP="0022305A">
      <w:pPr>
        <w:pStyle w:val="Paragraphedeliste"/>
        <w:numPr>
          <w:ilvl w:val="0"/>
          <w:numId w:val="4"/>
        </w:numPr>
        <w:suppressAutoHyphens w:val="0"/>
        <w:ind w:left="1560" w:right="543" w:hanging="426"/>
        <w:rPr>
          <w:rFonts w:ascii="Arial" w:eastAsia="Helvetica Neue" w:hAnsi="Arial" w:cs="Arial"/>
          <w:sz w:val="22"/>
          <w:szCs w:val="22"/>
          <w14:textOutline w14:w="0" w14:cap="flat" w14:cmpd="sng" w14:algn="ctr">
            <w14:noFill/>
            <w14:prstDash w14:val="solid"/>
            <w14:bevel/>
          </w14:textOutline>
        </w:rPr>
      </w:pPr>
      <w:r w:rsidRPr="00E4074F">
        <w:rPr>
          <w:rFonts w:ascii="Arial" w:eastAsia="Helvetica Neue" w:hAnsi="Arial" w:cs="Arial"/>
          <w:sz w:val="22"/>
          <w:szCs w:val="22"/>
          <w14:textOutline w14:w="0" w14:cap="flat" w14:cmpd="sng" w14:algn="ctr">
            <w14:noFill/>
            <w14:prstDash w14:val="solid"/>
            <w14:bevel/>
          </w14:textOutline>
        </w:rPr>
        <w:t>Analyser en supervision et intervision sa posture professionnelle pour améliorer de façon continue sa pratique.</w:t>
      </w:r>
    </w:p>
    <w:p w14:paraId="049A1224" w14:textId="7E258C6F" w:rsidR="0022305A" w:rsidRPr="00E4074F" w:rsidRDefault="0022305A" w:rsidP="0022305A">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560" w:right="543" w:hanging="426"/>
        <w:rPr>
          <w:rFonts w:ascii="Arial" w:hAnsi="Arial" w:cs="Arial"/>
          <w:color w:val="auto"/>
          <w:sz w:val="22"/>
          <w:szCs w:val="22"/>
          <w:bdr w:val="none" w:sz="0" w:space="0" w:color="auto"/>
        </w:rPr>
      </w:pPr>
      <w:r w:rsidRPr="00E4074F">
        <w:rPr>
          <w:rFonts w:ascii="Arial" w:hAnsi="Arial" w:cs="Arial"/>
          <w:color w:val="auto"/>
          <w:sz w:val="22"/>
          <w:szCs w:val="22"/>
          <w:bdr w:val="none" w:sz="0" w:space="0" w:color="auto"/>
        </w:rPr>
        <w:t>Prendre du recul sur sa pratique quotidienne grâce aux acquis des connaissances apprises en H</w:t>
      </w:r>
      <w:r w:rsidR="001D6FC7">
        <w:rPr>
          <w:rFonts w:ascii="Arial" w:hAnsi="Arial" w:cs="Arial"/>
          <w:color w:val="auto"/>
          <w:sz w:val="22"/>
          <w:szCs w:val="22"/>
          <w:bdr w:val="none" w:sz="0" w:space="0" w:color="auto"/>
        </w:rPr>
        <w:t>TBP</w:t>
      </w:r>
      <w:r w:rsidRPr="00E4074F">
        <w:rPr>
          <w:rFonts w:ascii="Arial" w:hAnsi="Arial" w:cs="Arial"/>
          <w:color w:val="auto"/>
          <w:sz w:val="22"/>
          <w:szCs w:val="22"/>
          <w:bdr w:val="none" w:sz="0" w:space="0" w:color="auto"/>
        </w:rPr>
        <w:t xml:space="preserve"> 1 et 2 en autonomie et en s’adaptant à chaque situation clinique.</w:t>
      </w:r>
    </w:p>
    <w:p w14:paraId="25B6B391" w14:textId="77777777" w:rsidR="0022305A" w:rsidRPr="00E4074F" w:rsidRDefault="0022305A" w:rsidP="0022305A">
      <w:pPr>
        <w:pStyle w:val="Paragraphedeliste"/>
        <w:numPr>
          <w:ilvl w:val="0"/>
          <w:numId w:val="4"/>
        </w:numPr>
        <w:suppressAutoHyphens w:val="0"/>
        <w:ind w:left="1560" w:right="543" w:hanging="426"/>
        <w:rPr>
          <w:rFonts w:ascii="Arial" w:eastAsia="Helvetica Neue" w:hAnsi="Arial" w:cs="Arial"/>
          <w:sz w:val="22"/>
          <w:szCs w:val="22"/>
          <w14:textOutline w14:w="0" w14:cap="flat" w14:cmpd="sng" w14:algn="ctr">
            <w14:noFill/>
            <w14:prstDash w14:val="solid"/>
            <w14:bevel/>
          </w14:textOutline>
        </w:rPr>
      </w:pPr>
      <w:r w:rsidRPr="00E4074F">
        <w:rPr>
          <w:rFonts w:ascii="Arial" w:eastAsia="Helvetica Neue" w:hAnsi="Arial" w:cs="Arial"/>
          <w:sz w:val="22"/>
          <w:szCs w:val="22"/>
          <w14:textOutline w14:w="0" w14:cap="flat" w14:cmpd="sng" w14:algn="ctr">
            <w14:noFill/>
            <w14:prstDash w14:val="solid"/>
            <w14:bevel/>
          </w14:textOutline>
        </w:rPr>
        <w:t>Analyser ses pratiques en groupe sous forme d’intervision avec les outils HTB.</w:t>
      </w:r>
    </w:p>
    <w:p w14:paraId="6D1375E6" w14:textId="2566B0CA" w:rsidR="0022305A" w:rsidRDefault="0022305A" w:rsidP="0022305A">
      <w:pPr>
        <w:pStyle w:val="Paragraphedeliste"/>
        <w:numPr>
          <w:ilvl w:val="0"/>
          <w:numId w:val="4"/>
        </w:numPr>
        <w:suppressAutoHyphens w:val="0"/>
        <w:ind w:left="1560" w:right="543" w:hanging="426"/>
        <w:rPr>
          <w:rFonts w:ascii="Arial" w:eastAsia="Helvetica Neue" w:hAnsi="Arial" w:cs="Arial"/>
          <w:sz w:val="22"/>
          <w:szCs w:val="22"/>
          <w14:textOutline w14:w="0" w14:cap="flat" w14:cmpd="sng" w14:algn="ctr">
            <w14:noFill/>
            <w14:prstDash w14:val="solid"/>
            <w14:bevel/>
          </w14:textOutline>
        </w:rPr>
      </w:pPr>
      <w:r w:rsidRPr="00E4074F">
        <w:rPr>
          <w:rFonts w:ascii="Arial" w:eastAsia="Helvetica Neue" w:hAnsi="Arial" w:cs="Arial"/>
          <w:sz w:val="22"/>
          <w:szCs w:val="22"/>
          <w14:textOutline w14:w="0" w14:cap="flat" w14:cmpd="sng" w14:algn="ctr">
            <w14:noFill/>
            <w14:prstDash w14:val="solid"/>
            <w14:bevel/>
          </w14:textOutline>
        </w:rPr>
        <w:t>Présenter un travail de fin de formation</w:t>
      </w:r>
    </w:p>
    <w:p w14:paraId="6F990627" w14:textId="77777777" w:rsidR="00E4074F" w:rsidRPr="00E4074F" w:rsidRDefault="00E4074F" w:rsidP="00E4074F">
      <w:pPr>
        <w:pStyle w:val="Paragraphedeliste"/>
        <w:suppressAutoHyphens w:val="0"/>
        <w:ind w:left="1560" w:right="543"/>
        <w:rPr>
          <w:rFonts w:ascii="Arial" w:eastAsia="Helvetica Neue" w:hAnsi="Arial" w:cs="Arial"/>
          <w:sz w:val="22"/>
          <w:szCs w:val="22"/>
          <w14:textOutline w14:w="0" w14:cap="flat" w14:cmpd="sng" w14:algn="ctr">
            <w14:noFill/>
            <w14:prstDash w14:val="solid"/>
            <w14:bevel/>
          </w14:textOutline>
        </w:rPr>
      </w:pPr>
    </w:p>
    <w:p w14:paraId="1E9EE98D" w14:textId="77777777" w:rsidR="0022305A" w:rsidRPr="0022305A" w:rsidRDefault="0022305A" w:rsidP="0022305A">
      <w:pPr>
        <w:suppressAutoHyphens w:val="0"/>
        <w:ind w:left="1134" w:right="543"/>
        <w:rPr>
          <w:rFonts w:ascii="Arial" w:eastAsia="Helvetica Neue" w:hAnsi="Arial" w:cs="Arial"/>
          <w:sz w:val="20"/>
          <w:szCs w:val="20"/>
          <w14:textOutline w14:w="0" w14:cap="flat" w14:cmpd="sng" w14:algn="ctr">
            <w14:noFill/>
            <w14:prstDash w14:val="solid"/>
            <w14:bevel/>
          </w14:textOutline>
        </w:rPr>
      </w:pPr>
    </w:p>
    <w:p w14:paraId="51727667" w14:textId="5C8DFF07" w:rsidR="0022305A" w:rsidRDefault="0022305A" w:rsidP="0022305A">
      <w:pPr>
        <w:suppressAutoHyphens w:val="0"/>
        <w:ind w:left="1134" w:right="543"/>
        <w:rPr>
          <w:rFonts w:ascii="Arial" w:eastAsia="Helvetica Neue" w:hAnsi="Arial" w:cs="Arial"/>
          <w:b/>
          <w:bCs/>
          <w:color w:val="F79646" w:themeColor="accent6"/>
          <w14:textOutline w14:w="0" w14:cap="flat" w14:cmpd="sng" w14:algn="ctr">
            <w14:noFill/>
            <w14:prstDash w14:val="solid"/>
            <w14:bevel/>
          </w14:textOutline>
        </w:rPr>
      </w:pPr>
      <w:r w:rsidRPr="00496366">
        <w:rPr>
          <w:rFonts w:ascii="Arial" w:eastAsia="Helvetica Neue" w:hAnsi="Arial" w:cs="Arial"/>
          <w:b/>
          <w:bCs/>
          <w:color w:val="F79646" w:themeColor="accent6"/>
          <w14:textOutline w14:w="0" w14:cap="flat" w14:cmpd="sng" w14:algn="ctr">
            <w14:noFill/>
            <w14:prstDash w14:val="solid"/>
            <w14:bevel/>
          </w14:textOutline>
        </w:rPr>
        <w:t>Méthodologie</w:t>
      </w:r>
    </w:p>
    <w:p w14:paraId="4E7D88EF" w14:textId="77777777" w:rsidR="00E4074F" w:rsidRPr="00496366" w:rsidRDefault="00E4074F" w:rsidP="0022305A">
      <w:pPr>
        <w:suppressAutoHyphens w:val="0"/>
        <w:ind w:left="1134" w:right="543"/>
        <w:rPr>
          <w:rFonts w:ascii="Arial" w:eastAsia="Helvetica Neue" w:hAnsi="Arial" w:cs="Arial"/>
          <w:b/>
          <w:bCs/>
          <w:color w:val="F79646" w:themeColor="accent6"/>
          <w14:textOutline w14:w="0" w14:cap="flat" w14:cmpd="sng" w14:algn="ctr">
            <w14:noFill/>
            <w14:prstDash w14:val="solid"/>
            <w14:bevel/>
          </w14:textOutline>
        </w:rPr>
      </w:pPr>
    </w:p>
    <w:p w14:paraId="2F351F64" w14:textId="77777777" w:rsidR="0022305A" w:rsidRPr="0022305A" w:rsidRDefault="0022305A" w:rsidP="0022305A">
      <w:pPr>
        <w:suppressAutoHyphens w:val="0"/>
        <w:ind w:left="1134" w:right="543"/>
        <w:rPr>
          <w:rFonts w:ascii="Arial" w:eastAsia="Helvetica Neue" w:hAnsi="Arial" w:cs="Arial"/>
          <w:b/>
          <w:bCs/>
          <w:sz w:val="10"/>
          <w:szCs w:val="10"/>
          <w14:textOutline w14:w="0" w14:cap="flat" w14:cmpd="sng" w14:algn="ctr">
            <w14:noFill/>
            <w14:prstDash w14:val="solid"/>
            <w14:bevel/>
          </w14:textOutline>
        </w:rPr>
      </w:pPr>
    </w:p>
    <w:p w14:paraId="24020E3B" w14:textId="77777777" w:rsidR="0022305A" w:rsidRPr="00E4074F" w:rsidRDefault="0022305A" w:rsidP="0022305A">
      <w:pPr>
        <w:suppressAutoHyphens w:val="0"/>
        <w:ind w:left="1134" w:right="543"/>
        <w:rPr>
          <w:rFonts w:ascii="Arial" w:eastAsia="Helvetica Neue" w:hAnsi="Arial" w:cs="Arial"/>
          <w:sz w:val="22"/>
          <w:szCs w:val="22"/>
          <w14:textOutline w14:w="0" w14:cap="flat" w14:cmpd="sng" w14:algn="ctr">
            <w14:noFill/>
            <w14:prstDash w14:val="solid"/>
            <w14:bevel/>
          </w14:textOutline>
        </w:rPr>
      </w:pPr>
      <w:r w:rsidRPr="00E4074F">
        <w:rPr>
          <w:rFonts w:ascii="Arial" w:eastAsia="Helvetica Neue" w:hAnsi="Arial" w:cs="Arial"/>
          <w:sz w:val="22"/>
          <w:szCs w:val="22"/>
          <w14:textOutline w14:w="0" w14:cap="flat" w14:cmpd="sng" w14:algn="ctr">
            <w14:noFill/>
            <w14:prstDash w14:val="solid"/>
            <w14:bevel/>
          </w14:textOutline>
        </w:rPr>
        <w:t xml:space="preserve">Chaque stagiaire expérimente en groupe de travail, autour d’une situation clinique, le questionnement : solutionniste, stratégique, narratif, métaphorique et hypnotique. </w:t>
      </w:r>
    </w:p>
    <w:p w14:paraId="7DE8AB2C" w14:textId="77777777" w:rsidR="0022305A" w:rsidRPr="00E4074F" w:rsidRDefault="0022305A" w:rsidP="0022305A">
      <w:pPr>
        <w:suppressAutoHyphens w:val="0"/>
        <w:ind w:left="1134" w:right="543"/>
        <w:rPr>
          <w:rFonts w:ascii="Arial" w:eastAsia="Helvetica Neue" w:hAnsi="Arial" w:cs="Arial"/>
          <w:sz w:val="22"/>
          <w:szCs w:val="22"/>
          <w14:textOutline w14:w="0" w14:cap="flat" w14:cmpd="sng" w14:algn="ctr">
            <w14:noFill/>
            <w14:prstDash w14:val="solid"/>
            <w14:bevel/>
          </w14:textOutline>
        </w:rPr>
      </w:pPr>
      <w:r w:rsidRPr="00E4074F">
        <w:rPr>
          <w:rFonts w:ascii="Arial" w:eastAsia="Helvetica Neue" w:hAnsi="Arial" w:cs="Arial"/>
          <w:sz w:val="22"/>
          <w:szCs w:val="22"/>
          <w14:textOutline w14:w="0" w14:cap="flat" w14:cmpd="sng" w14:algn="ctr">
            <w14:noFill/>
            <w14:prstDash w14:val="solid"/>
            <w14:bevel/>
          </w14:textOutline>
        </w:rPr>
        <w:t>Le travail de chaque stagiaire est validé par la présentation d’une fiche de lecture et d’un travail de fin de formation.</w:t>
      </w:r>
    </w:p>
    <w:p w14:paraId="61FBAA99" w14:textId="40FB070D" w:rsidR="0022305A" w:rsidRDefault="0022305A" w:rsidP="0022305A">
      <w:pPr>
        <w:suppressAutoHyphens w:val="0"/>
        <w:ind w:left="1134" w:right="-24"/>
        <w:rPr>
          <w:rFonts w:ascii="Arial" w:eastAsia="Arial Unicode MS" w:hAnsi="Arial" w:cs="Arial"/>
          <w:color w:val="auto"/>
          <w:sz w:val="22"/>
          <w:szCs w:val="22"/>
          <w:lang w:val="en-US" w:eastAsia="en-US"/>
        </w:rPr>
      </w:pPr>
      <w:r w:rsidRPr="00E4074F">
        <w:rPr>
          <w:rFonts w:ascii="Arial" w:eastAsia="Arial Unicode MS" w:hAnsi="Arial" w:cs="Arial"/>
          <w:color w:val="auto"/>
          <w:sz w:val="22"/>
          <w:szCs w:val="22"/>
          <w:lang w:val="en-US" w:eastAsia="en-US"/>
        </w:rPr>
        <w:t>Les formateurs sont présents pour veiller à ce que le cadre (méthodologie) de l’intervision soit respecté.</w:t>
      </w:r>
    </w:p>
    <w:p w14:paraId="794A4979" w14:textId="31F1994C" w:rsidR="00E4074F" w:rsidRDefault="00E4074F" w:rsidP="0022305A">
      <w:pPr>
        <w:suppressAutoHyphens w:val="0"/>
        <w:ind w:left="1134" w:right="-24"/>
        <w:rPr>
          <w:rFonts w:ascii="Arial" w:eastAsia="Arial Unicode MS" w:hAnsi="Arial" w:cs="Arial"/>
          <w:color w:val="auto"/>
          <w:sz w:val="22"/>
          <w:szCs w:val="22"/>
          <w:lang w:val="en-US" w:eastAsia="en-US"/>
        </w:rPr>
      </w:pPr>
    </w:p>
    <w:p w14:paraId="1C92D9A5" w14:textId="48B44B09" w:rsidR="00E4074F" w:rsidRDefault="00E4074F" w:rsidP="0022305A">
      <w:pPr>
        <w:suppressAutoHyphens w:val="0"/>
        <w:ind w:left="1134" w:right="-24"/>
        <w:rPr>
          <w:rFonts w:ascii="Arial" w:eastAsia="Arial Unicode MS" w:hAnsi="Arial" w:cs="Arial"/>
          <w:color w:val="auto"/>
          <w:sz w:val="22"/>
          <w:szCs w:val="22"/>
          <w:lang w:val="en-US" w:eastAsia="en-US"/>
        </w:rPr>
      </w:pPr>
    </w:p>
    <w:p w14:paraId="47AF65AC" w14:textId="77777777" w:rsidR="00E4074F" w:rsidRPr="00E4074F" w:rsidRDefault="00E4074F" w:rsidP="0022305A">
      <w:pPr>
        <w:suppressAutoHyphens w:val="0"/>
        <w:ind w:left="1134" w:right="-24"/>
        <w:rPr>
          <w:rFonts w:ascii="Arial" w:eastAsia="Helvetica Neue" w:hAnsi="Arial" w:cs="Arial"/>
          <w:sz w:val="22"/>
          <w:szCs w:val="22"/>
          <w14:textOutline w14:w="0" w14:cap="flat" w14:cmpd="sng" w14:algn="ctr">
            <w14:noFill/>
            <w14:prstDash w14:val="solid"/>
            <w14:bevel/>
          </w14:textOutline>
        </w:rPr>
      </w:pPr>
    </w:p>
    <w:p w14:paraId="0ECC93EA" w14:textId="02CCAA0D" w:rsidR="0022305A" w:rsidRDefault="0022305A" w:rsidP="0022305A">
      <w:pPr>
        <w:suppressAutoHyphens w:val="0"/>
        <w:ind w:left="1134" w:right="543"/>
        <w:rPr>
          <w:rFonts w:ascii="Arial" w:eastAsia="Helvetica Neue" w:hAnsi="Arial" w:cs="Arial"/>
          <w:sz w:val="28"/>
          <w:szCs w:val="28"/>
          <w14:textOutline w14:w="0" w14:cap="flat" w14:cmpd="sng" w14:algn="ctr">
            <w14:noFill/>
            <w14:prstDash w14:val="solid"/>
            <w14:bevel/>
          </w14:textOutline>
        </w:rPr>
      </w:pPr>
    </w:p>
    <w:p w14:paraId="00A4661B" w14:textId="77777777" w:rsidR="00C37C17" w:rsidRPr="0022305A" w:rsidRDefault="00C37C17" w:rsidP="0022305A">
      <w:pPr>
        <w:suppressAutoHyphens w:val="0"/>
        <w:ind w:left="1134" w:right="543"/>
        <w:rPr>
          <w:rFonts w:ascii="Arial" w:eastAsia="Helvetica Neue" w:hAnsi="Arial" w:cs="Arial"/>
          <w:sz w:val="28"/>
          <w:szCs w:val="28"/>
          <w14:textOutline w14:w="0" w14:cap="flat" w14:cmpd="sng" w14:algn="ctr">
            <w14:noFill/>
            <w14:prstDash w14:val="solid"/>
            <w14:bevel/>
          </w14:textOutline>
        </w:rPr>
      </w:pPr>
    </w:p>
    <w:p w14:paraId="595333CD" w14:textId="77777777" w:rsidR="0022305A" w:rsidRPr="00496366" w:rsidRDefault="0022305A" w:rsidP="0022305A">
      <w:pPr>
        <w:suppressAutoHyphens w:val="0"/>
        <w:ind w:left="1134" w:right="543"/>
        <w:rPr>
          <w:rFonts w:ascii="Arial" w:eastAsia="Arial Unicode MS" w:hAnsi="Arial" w:cs="Arial"/>
          <w:b/>
          <w:color w:val="F79646" w:themeColor="accent6"/>
          <w:lang w:val="en-US" w:eastAsia="en-US"/>
        </w:rPr>
      </w:pPr>
      <w:bookmarkStart w:id="0" w:name="_Hlk77342197"/>
      <w:r w:rsidRPr="00496366">
        <w:rPr>
          <w:rFonts w:ascii="Arial" w:eastAsia="Arial Unicode MS" w:hAnsi="Arial" w:cs="Arial"/>
          <w:b/>
          <w:color w:val="F79646" w:themeColor="accent6"/>
          <w:lang w:val="en-US" w:eastAsia="en-US"/>
        </w:rPr>
        <w:t>programme détaillé</w:t>
      </w:r>
    </w:p>
    <w:bookmarkEnd w:id="0"/>
    <w:p w14:paraId="67F7175D" w14:textId="77777777" w:rsidR="0022305A" w:rsidRPr="0022305A" w:rsidRDefault="0022305A" w:rsidP="0022305A">
      <w:pPr>
        <w:suppressAutoHyphens w:val="0"/>
        <w:ind w:right="543"/>
        <w:rPr>
          <w:rFonts w:ascii="Arial" w:eastAsia="Arial Unicode MS" w:hAnsi="Arial" w:cs="Arial"/>
          <w:i/>
          <w:color w:val="auto"/>
          <w:sz w:val="10"/>
          <w:szCs w:val="10"/>
          <w:u w:val="single"/>
          <w:lang w:val="en-US" w:eastAsia="en-US"/>
        </w:rPr>
      </w:pPr>
    </w:p>
    <w:p w14:paraId="63E2B8E1" w14:textId="77777777" w:rsidR="00946A82" w:rsidRDefault="004E545A" w:rsidP="004E54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rPr>
          <w:rFonts w:ascii="Arial" w:hAnsi="Arial" w:cs="Arial"/>
          <w:color w:val="auto"/>
          <w:sz w:val="22"/>
          <w:szCs w:val="22"/>
          <w:bdr w:val="none" w:sz="0" w:space="0" w:color="auto"/>
        </w:rPr>
      </w:pPr>
      <w:r>
        <w:rPr>
          <w:rFonts w:ascii="Arial" w:hAnsi="Arial" w:cs="Arial"/>
          <w:color w:val="auto"/>
          <w:sz w:val="22"/>
          <w:szCs w:val="22"/>
          <w:bdr w:val="none" w:sz="0" w:space="0" w:color="auto"/>
        </w:rPr>
        <w:t>Chaque module est construit sur le même canevas :</w:t>
      </w:r>
      <w:r w:rsidR="00946A82">
        <w:rPr>
          <w:rFonts w:ascii="Arial" w:hAnsi="Arial" w:cs="Arial"/>
          <w:color w:val="auto"/>
          <w:sz w:val="22"/>
          <w:szCs w:val="22"/>
          <w:bdr w:val="none" w:sz="0" w:space="0" w:color="auto"/>
        </w:rPr>
        <w:t xml:space="preserve"> </w:t>
      </w:r>
    </w:p>
    <w:p w14:paraId="7E53C311" w14:textId="77777777" w:rsidR="00946A82" w:rsidRPr="00946A82" w:rsidRDefault="00946A82" w:rsidP="00946A8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543"/>
        <w:rPr>
          <w:rFonts w:ascii="Arial" w:hAnsi="Arial" w:cs="Arial"/>
          <w:color w:val="auto"/>
          <w:sz w:val="22"/>
          <w:szCs w:val="22"/>
          <w:bdr w:val="none" w:sz="0" w:space="0" w:color="auto"/>
        </w:rPr>
      </w:pPr>
      <w:r w:rsidRPr="00946A82">
        <w:rPr>
          <w:rFonts w:ascii="Arial" w:hAnsi="Arial" w:cs="Arial"/>
          <w:color w:val="auto"/>
          <w:sz w:val="22"/>
          <w:szCs w:val="22"/>
          <w:bdr w:val="none" w:sz="0" w:space="0" w:color="auto"/>
        </w:rPr>
        <w:t>t</w:t>
      </w:r>
      <w:r w:rsidR="004E545A" w:rsidRPr="00946A82">
        <w:rPr>
          <w:rFonts w:ascii="Arial" w:hAnsi="Arial" w:cs="Arial"/>
          <w:color w:val="auto"/>
          <w:sz w:val="22"/>
          <w:szCs w:val="22"/>
          <w:bdr w:val="none" w:sz="0" w:space="0" w:color="auto"/>
        </w:rPr>
        <w:t xml:space="preserve">our de table de retour sur expériences, </w:t>
      </w:r>
    </w:p>
    <w:p w14:paraId="66B8ED61" w14:textId="187E9723" w:rsidR="00946A82" w:rsidRDefault="004E545A" w:rsidP="00946A8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543"/>
        <w:rPr>
          <w:rFonts w:ascii="Arial" w:hAnsi="Arial" w:cs="Arial"/>
          <w:color w:val="auto"/>
          <w:sz w:val="22"/>
          <w:szCs w:val="22"/>
          <w:bdr w:val="none" w:sz="0" w:space="0" w:color="auto"/>
        </w:rPr>
      </w:pPr>
      <w:r w:rsidRPr="00946A82">
        <w:rPr>
          <w:rFonts w:ascii="Arial" w:hAnsi="Arial" w:cs="Arial"/>
          <w:color w:val="auto"/>
          <w:sz w:val="22"/>
          <w:szCs w:val="22"/>
          <w:bdr w:val="none" w:sz="0" w:space="0" w:color="auto"/>
        </w:rPr>
        <w:t xml:space="preserve">questionnement en groupe à partir d’un cas clinique, </w:t>
      </w:r>
      <w:r w:rsidR="00946A82">
        <w:rPr>
          <w:rFonts w:ascii="Arial" w:hAnsi="Arial" w:cs="Arial"/>
          <w:color w:val="auto"/>
          <w:sz w:val="22"/>
          <w:szCs w:val="22"/>
          <w:bdr w:val="none" w:sz="0" w:space="0" w:color="auto"/>
        </w:rPr>
        <w:t>2 à 3 par journée</w:t>
      </w:r>
    </w:p>
    <w:p w14:paraId="76967D0F" w14:textId="1E5E065F" w:rsidR="004E545A" w:rsidRPr="00946A82" w:rsidRDefault="004E545A" w:rsidP="00946A8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543"/>
        <w:rPr>
          <w:rFonts w:ascii="Arial" w:hAnsi="Arial" w:cs="Arial"/>
          <w:color w:val="auto"/>
          <w:sz w:val="22"/>
          <w:szCs w:val="22"/>
          <w:bdr w:val="none" w:sz="0" w:space="0" w:color="auto"/>
        </w:rPr>
      </w:pPr>
      <w:r w:rsidRPr="00946A82">
        <w:rPr>
          <w:rFonts w:ascii="Arial" w:hAnsi="Arial" w:cs="Arial"/>
          <w:color w:val="auto"/>
          <w:sz w:val="22"/>
          <w:szCs w:val="22"/>
          <w:bdr w:val="none" w:sz="0" w:space="0" w:color="auto"/>
        </w:rPr>
        <w:t xml:space="preserve">présentation d’une fiche de lecture </w:t>
      </w:r>
      <w:r w:rsidR="00946A82">
        <w:rPr>
          <w:rFonts w:ascii="Arial" w:hAnsi="Arial" w:cs="Arial"/>
          <w:color w:val="auto"/>
          <w:sz w:val="22"/>
          <w:szCs w:val="22"/>
          <w:bdr w:val="none" w:sz="0" w:space="0" w:color="auto"/>
        </w:rPr>
        <w:t>1 à 2 par journée</w:t>
      </w:r>
    </w:p>
    <w:p w14:paraId="754680B9" w14:textId="31F73F73" w:rsidR="00946A82" w:rsidRDefault="00946A82" w:rsidP="00946A8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543"/>
        <w:jc w:val="both"/>
        <w:rPr>
          <w:rFonts w:ascii="Arial" w:hAnsi="Arial" w:cs="Arial"/>
          <w:color w:val="auto"/>
          <w:sz w:val="22"/>
          <w:szCs w:val="22"/>
          <w:bdr w:val="none" w:sz="0" w:space="0" w:color="auto"/>
        </w:rPr>
      </w:pPr>
      <w:r>
        <w:rPr>
          <w:rFonts w:ascii="Arial" w:hAnsi="Arial" w:cs="Arial"/>
          <w:color w:val="auto"/>
          <w:sz w:val="22"/>
          <w:szCs w:val="22"/>
          <w:bdr w:val="none" w:sz="0" w:space="0" w:color="auto"/>
        </w:rPr>
        <w:t>échange en groupe</w:t>
      </w:r>
      <w:r w:rsidRPr="00946A82">
        <w:rPr>
          <w:rFonts w:ascii="Arial" w:hAnsi="Arial" w:cs="Arial"/>
          <w:color w:val="auto"/>
          <w:sz w:val="22"/>
          <w:szCs w:val="22"/>
          <w:bdr w:val="none" w:sz="0" w:space="0" w:color="auto"/>
        </w:rPr>
        <w:t xml:space="preserve"> </w:t>
      </w:r>
      <w:r>
        <w:rPr>
          <w:rFonts w:ascii="Arial" w:hAnsi="Arial" w:cs="Arial"/>
          <w:color w:val="auto"/>
          <w:sz w:val="22"/>
          <w:szCs w:val="22"/>
          <w:bdr w:val="none" w:sz="0" w:space="0" w:color="auto"/>
        </w:rPr>
        <w:t>en vue d’</w:t>
      </w:r>
      <w:r w:rsidRPr="00946A82">
        <w:rPr>
          <w:rFonts w:ascii="Arial" w:hAnsi="Arial" w:cs="Arial"/>
          <w:color w:val="auto"/>
          <w:sz w:val="22"/>
          <w:szCs w:val="22"/>
          <w:bdr w:val="none" w:sz="0" w:space="0" w:color="auto"/>
        </w:rPr>
        <w:t>approfondi</w:t>
      </w:r>
      <w:r>
        <w:rPr>
          <w:rFonts w:ascii="Arial" w:hAnsi="Arial" w:cs="Arial"/>
          <w:color w:val="auto"/>
          <w:sz w:val="22"/>
          <w:szCs w:val="22"/>
          <w:bdr w:val="none" w:sz="0" w:space="0" w:color="auto"/>
        </w:rPr>
        <w:t>r</w:t>
      </w:r>
      <w:r w:rsidRPr="00946A82">
        <w:rPr>
          <w:rFonts w:ascii="Arial" w:hAnsi="Arial" w:cs="Arial"/>
          <w:color w:val="auto"/>
          <w:sz w:val="22"/>
          <w:szCs w:val="22"/>
          <w:bdr w:val="none" w:sz="0" w:space="0" w:color="auto"/>
        </w:rPr>
        <w:t xml:space="preserve"> </w:t>
      </w:r>
      <w:r>
        <w:rPr>
          <w:rFonts w:ascii="Arial" w:hAnsi="Arial" w:cs="Arial"/>
          <w:color w:val="auto"/>
          <w:sz w:val="22"/>
          <w:szCs w:val="22"/>
          <w:bdr w:val="none" w:sz="0" w:space="0" w:color="auto"/>
        </w:rPr>
        <w:t>les</w:t>
      </w:r>
      <w:r w:rsidRPr="00946A82">
        <w:rPr>
          <w:rFonts w:ascii="Arial" w:hAnsi="Arial" w:cs="Arial"/>
          <w:color w:val="auto"/>
          <w:sz w:val="22"/>
          <w:szCs w:val="22"/>
          <w:bdr w:val="none" w:sz="0" w:space="0" w:color="auto"/>
        </w:rPr>
        <w:t xml:space="preserve"> connaissances en lien avec les thèmes amenés.</w:t>
      </w:r>
    </w:p>
    <w:p w14:paraId="7549DAA4" w14:textId="08F820A2" w:rsidR="00AF589C" w:rsidRDefault="00AF589C" w:rsidP="00AF589C">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543"/>
        <w:jc w:val="both"/>
        <w:rPr>
          <w:rFonts w:ascii="Arial" w:hAnsi="Arial" w:cs="Arial"/>
          <w:color w:val="auto"/>
          <w:sz w:val="22"/>
          <w:szCs w:val="22"/>
          <w:bdr w:val="none" w:sz="0" w:space="0" w:color="auto"/>
        </w:rPr>
      </w:pPr>
    </w:p>
    <w:p w14:paraId="6A80B891" w14:textId="403604D2" w:rsidR="00AF589C" w:rsidRPr="00496366" w:rsidRDefault="00AF589C" w:rsidP="00AF589C">
      <w:pPr>
        <w:suppressAutoHyphens w:val="0"/>
        <w:ind w:left="1134" w:right="543"/>
        <w:rPr>
          <w:rFonts w:ascii="Arial" w:eastAsia="Arial Unicode MS" w:hAnsi="Arial" w:cs="Arial"/>
          <w:b/>
          <w:color w:val="F79646" w:themeColor="accent6"/>
          <w:lang w:val="en-US" w:eastAsia="en-US"/>
        </w:rPr>
      </w:pPr>
      <w:proofErr w:type="spellStart"/>
      <w:r>
        <w:rPr>
          <w:rFonts w:ascii="Arial" w:eastAsia="Arial Unicode MS" w:hAnsi="Arial" w:cs="Arial"/>
          <w:b/>
          <w:color w:val="F79646" w:themeColor="accent6"/>
          <w:lang w:val="en-US" w:eastAsia="en-US"/>
        </w:rPr>
        <w:t>Méthode</w:t>
      </w:r>
      <w:proofErr w:type="spellEnd"/>
      <w:r>
        <w:rPr>
          <w:rFonts w:ascii="Arial" w:eastAsia="Arial Unicode MS" w:hAnsi="Arial" w:cs="Arial"/>
          <w:b/>
          <w:color w:val="F79646" w:themeColor="accent6"/>
          <w:lang w:val="en-US" w:eastAsia="en-US"/>
        </w:rPr>
        <w:t xml:space="preserve"> </w:t>
      </w:r>
      <w:proofErr w:type="spellStart"/>
      <w:r>
        <w:rPr>
          <w:rFonts w:ascii="Arial" w:eastAsia="Arial Unicode MS" w:hAnsi="Arial" w:cs="Arial"/>
          <w:b/>
          <w:color w:val="F79646" w:themeColor="accent6"/>
          <w:lang w:val="en-US" w:eastAsia="en-US"/>
        </w:rPr>
        <w:t>d’évaluation</w:t>
      </w:r>
      <w:proofErr w:type="spellEnd"/>
    </w:p>
    <w:p w14:paraId="3208A8F1" w14:textId="77777777" w:rsidR="00AF589C" w:rsidRPr="00AF589C" w:rsidRDefault="00AF589C" w:rsidP="00AF589C">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543"/>
        <w:jc w:val="both"/>
        <w:rPr>
          <w:rFonts w:ascii="Arial" w:hAnsi="Arial" w:cs="Arial"/>
          <w:color w:val="auto"/>
          <w:sz w:val="22"/>
          <w:szCs w:val="22"/>
          <w:bdr w:val="none" w:sz="0" w:space="0" w:color="auto"/>
        </w:rPr>
      </w:pPr>
    </w:p>
    <w:p w14:paraId="6576FD64" w14:textId="399D0934" w:rsidR="00946A82" w:rsidRDefault="00946A82" w:rsidP="004E54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rPr>
          <w:rFonts w:ascii="Arial" w:hAnsi="Arial" w:cs="Arial"/>
          <w:color w:val="auto"/>
          <w:sz w:val="22"/>
          <w:szCs w:val="22"/>
          <w:bdr w:val="none" w:sz="0" w:space="0" w:color="auto"/>
        </w:rPr>
      </w:pPr>
      <w:r>
        <w:rPr>
          <w:rFonts w:ascii="Arial" w:hAnsi="Arial" w:cs="Arial"/>
          <w:color w:val="auto"/>
          <w:sz w:val="22"/>
          <w:szCs w:val="22"/>
          <w:bdr w:val="none" w:sz="0" w:space="0" w:color="auto"/>
        </w:rPr>
        <w:t>Au cours des 5 modules chaque stagiaire aura à :</w:t>
      </w:r>
    </w:p>
    <w:p w14:paraId="51289905" w14:textId="1D8343A3" w:rsidR="004E545A" w:rsidRDefault="004E545A" w:rsidP="004E54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rPr>
          <w:rFonts w:ascii="Arial" w:hAnsi="Arial" w:cs="Arial"/>
          <w:color w:val="auto"/>
          <w:sz w:val="22"/>
          <w:szCs w:val="22"/>
          <w:bdr w:val="none" w:sz="0" w:space="0" w:color="auto"/>
        </w:rPr>
      </w:pPr>
    </w:p>
    <w:p w14:paraId="0D48271A" w14:textId="7CE5E5E0" w:rsidR="0022305A" w:rsidRPr="00E4074F" w:rsidRDefault="0022305A" w:rsidP="002230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rPr>
          <w:rFonts w:ascii="Arial" w:hAnsi="Arial" w:cs="Arial"/>
          <w:color w:val="auto"/>
          <w:sz w:val="22"/>
          <w:szCs w:val="22"/>
          <w:bdr w:val="none" w:sz="0" w:space="0" w:color="auto"/>
        </w:rPr>
      </w:pPr>
      <w:r w:rsidRPr="00E4074F">
        <w:rPr>
          <w:rFonts w:ascii="Arial" w:hAnsi="Arial" w:cs="Arial"/>
          <w:color w:val="auto"/>
          <w:sz w:val="22"/>
          <w:szCs w:val="22"/>
          <w:bdr w:val="none" w:sz="0" w:space="0" w:color="auto"/>
        </w:rPr>
        <w:t>présente</w:t>
      </w:r>
      <w:r w:rsidR="00946A82">
        <w:rPr>
          <w:rFonts w:ascii="Arial" w:hAnsi="Arial" w:cs="Arial"/>
          <w:color w:val="auto"/>
          <w:sz w:val="22"/>
          <w:szCs w:val="22"/>
          <w:bdr w:val="none" w:sz="0" w:space="0" w:color="auto"/>
        </w:rPr>
        <w:t>r une fiche de lecture :</w:t>
      </w:r>
      <w:r w:rsidRPr="00E4074F">
        <w:rPr>
          <w:rFonts w:ascii="Arial" w:hAnsi="Arial" w:cs="Arial"/>
          <w:color w:val="auto"/>
          <w:sz w:val="22"/>
          <w:szCs w:val="22"/>
          <w:bdr w:val="none" w:sz="0" w:space="0" w:color="auto"/>
        </w:rPr>
        <w:t xml:space="preserve"> résumé critique d’un ouvrage parmi la bibliographie. </w:t>
      </w:r>
    </w:p>
    <w:p w14:paraId="5083CC02" w14:textId="77777777" w:rsidR="00134157" w:rsidRPr="00E4074F" w:rsidRDefault="00134157" w:rsidP="00134157">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jc w:val="both"/>
        <w:rPr>
          <w:rFonts w:ascii="Arial" w:hAnsi="Arial" w:cs="Arial"/>
          <w:color w:val="auto"/>
          <w:sz w:val="22"/>
          <w:szCs w:val="22"/>
          <w:bdr w:val="none" w:sz="0" w:space="0" w:color="auto"/>
        </w:rPr>
      </w:pPr>
    </w:p>
    <w:p w14:paraId="3DB25880" w14:textId="653963E4" w:rsidR="0022305A" w:rsidRPr="00E4074F" w:rsidRDefault="00134157" w:rsidP="002230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jc w:val="both"/>
        <w:rPr>
          <w:rFonts w:ascii="Arial" w:hAnsi="Arial" w:cs="Arial"/>
          <w:color w:val="auto"/>
          <w:sz w:val="22"/>
          <w:szCs w:val="22"/>
          <w:bdr w:val="none" w:sz="0" w:space="0" w:color="auto"/>
        </w:rPr>
      </w:pPr>
      <w:r w:rsidRPr="00E4074F">
        <w:rPr>
          <w:rFonts w:ascii="Arial" w:hAnsi="Arial" w:cs="Arial"/>
          <w:color w:val="auto"/>
          <w:sz w:val="22"/>
          <w:szCs w:val="22"/>
          <w:bdr w:val="none" w:sz="0" w:space="0" w:color="auto"/>
        </w:rPr>
        <w:t>présente</w:t>
      </w:r>
      <w:r w:rsidR="00946A82">
        <w:rPr>
          <w:rFonts w:ascii="Arial" w:hAnsi="Arial" w:cs="Arial"/>
          <w:color w:val="auto"/>
          <w:sz w:val="22"/>
          <w:szCs w:val="22"/>
          <w:bdr w:val="none" w:sz="0" w:space="0" w:color="auto"/>
        </w:rPr>
        <w:t>r</w:t>
      </w:r>
      <w:r w:rsidRPr="00E4074F">
        <w:rPr>
          <w:rFonts w:ascii="Arial" w:hAnsi="Arial" w:cs="Arial"/>
          <w:color w:val="auto"/>
          <w:sz w:val="22"/>
          <w:szCs w:val="22"/>
          <w:bdr w:val="none" w:sz="0" w:space="0" w:color="auto"/>
        </w:rPr>
        <w:t xml:space="preserve"> </w:t>
      </w:r>
      <w:r w:rsidR="0022305A" w:rsidRPr="00E4074F">
        <w:rPr>
          <w:rFonts w:ascii="Arial" w:hAnsi="Arial" w:cs="Arial"/>
          <w:color w:val="auto"/>
          <w:sz w:val="22"/>
          <w:szCs w:val="22"/>
          <w:bdr w:val="none" w:sz="0" w:space="0" w:color="auto"/>
        </w:rPr>
        <w:t>un à deux cas cliniques.</w:t>
      </w:r>
      <w:r w:rsidRPr="00E4074F">
        <w:rPr>
          <w:rFonts w:ascii="Arial" w:hAnsi="Arial" w:cs="Arial"/>
          <w:color w:val="auto"/>
          <w:sz w:val="22"/>
          <w:szCs w:val="22"/>
          <w:bdr w:val="none" w:sz="0" w:space="0" w:color="auto"/>
        </w:rPr>
        <w:t xml:space="preserve"> </w:t>
      </w:r>
      <w:r w:rsidRPr="00E4074F">
        <w:rPr>
          <w:rFonts w:ascii="Arial" w:hAnsi="Arial" w:cs="Arial"/>
          <w:color w:val="auto"/>
          <w:sz w:val="20"/>
          <w:szCs w:val="20"/>
          <w:bdr w:val="none" w:sz="0" w:space="0" w:color="auto"/>
        </w:rPr>
        <w:t>(</w:t>
      </w:r>
      <w:r w:rsidR="0022305A" w:rsidRPr="00E4074F">
        <w:rPr>
          <w:rFonts w:ascii="Arial" w:hAnsi="Arial" w:cs="Arial"/>
          <w:color w:val="auto"/>
          <w:sz w:val="20"/>
          <w:szCs w:val="20"/>
          <w:bdr w:val="none" w:sz="0" w:space="0" w:color="auto"/>
        </w:rPr>
        <w:t>Problématique issue de sa pratique professionnelle</w:t>
      </w:r>
      <w:r w:rsidRPr="00E4074F">
        <w:rPr>
          <w:rFonts w:ascii="Arial" w:hAnsi="Arial" w:cs="Arial"/>
          <w:color w:val="auto"/>
          <w:sz w:val="22"/>
          <w:szCs w:val="22"/>
          <w:bdr w:val="none" w:sz="0" w:space="0" w:color="auto"/>
        </w:rPr>
        <w:t>)</w:t>
      </w:r>
      <w:r w:rsidR="0022305A" w:rsidRPr="00E4074F">
        <w:rPr>
          <w:rFonts w:ascii="Arial" w:hAnsi="Arial" w:cs="Arial"/>
          <w:color w:val="auto"/>
          <w:sz w:val="22"/>
          <w:szCs w:val="22"/>
          <w:bdr w:val="none" w:sz="0" w:space="0" w:color="auto"/>
        </w:rPr>
        <w:t xml:space="preserve"> pouvant prendre trois formes : </w:t>
      </w:r>
    </w:p>
    <w:p w14:paraId="7DF9FD0A" w14:textId="684772BC" w:rsidR="0022305A" w:rsidRPr="00E4074F" w:rsidRDefault="0022305A" w:rsidP="0022305A">
      <w:pPr>
        <w:pStyle w:val="Paragraphedeliste"/>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985" w:right="543"/>
        <w:jc w:val="both"/>
        <w:rPr>
          <w:rFonts w:ascii="Arial" w:hAnsi="Arial" w:cs="Arial"/>
          <w:color w:val="auto"/>
          <w:sz w:val="22"/>
          <w:szCs w:val="22"/>
          <w:bdr w:val="none" w:sz="0" w:space="0" w:color="auto"/>
        </w:rPr>
      </w:pPr>
      <w:r w:rsidRPr="00E4074F">
        <w:rPr>
          <w:rFonts w:ascii="Arial" w:hAnsi="Arial" w:cs="Arial"/>
          <w:color w:val="auto"/>
          <w:sz w:val="22"/>
          <w:szCs w:val="22"/>
          <w:bdr w:val="none" w:sz="0" w:space="0" w:color="auto"/>
        </w:rPr>
        <w:t xml:space="preserve">Tour de table en </w:t>
      </w:r>
      <w:r w:rsidR="00134157" w:rsidRPr="00E4074F">
        <w:rPr>
          <w:rFonts w:ascii="Arial" w:hAnsi="Arial" w:cs="Arial"/>
          <w:color w:val="auto"/>
          <w:sz w:val="22"/>
          <w:szCs w:val="22"/>
          <w:bdr w:val="none" w:sz="0" w:space="0" w:color="auto"/>
        </w:rPr>
        <w:t>questionnement</w:t>
      </w:r>
      <w:r w:rsidRPr="00E4074F">
        <w:rPr>
          <w:rFonts w:ascii="Arial" w:hAnsi="Arial" w:cs="Arial"/>
          <w:color w:val="auto"/>
          <w:sz w:val="22"/>
          <w:szCs w:val="22"/>
          <w:bdr w:val="none" w:sz="0" w:space="0" w:color="auto"/>
        </w:rPr>
        <w:t xml:space="preserve"> solutionniste</w:t>
      </w:r>
    </w:p>
    <w:p w14:paraId="7A6D60F7" w14:textId="6539E397" w:rsidR="0022305A" w:rsidRPr="00E4074F" w:rsidRDefault="0022305A" w:rsidP="0022305A">
      <w:pPr>
        <w:pStyle w:val="Paragraphedeliste"/>
        <w:numPr>
          <w:ilvl w:val="2"/>
          <w:numId w:val="3"/>
        </w:numPr>
        <w:suppressAutoHyphens w:val="0"/>
        <w:ind w:left="1985" w:right="543"/>
        <w:jc w:val="both"/>
        <w:rPr>
          <w:rFonts w:ascii="Arial" w:eastAsia="Arial Unicode MS" w:hAnsi="Arial" w:cs="Arial"/>
          <w:color w:val="auto"/>
          <w:sz w:val="22"/>
          <w:szCs w:val="22"/>
          <w:lang w:val="en-US" w:eastAsia="en-US"/>
        </w:rPr>
      </w:pPr>
      <w:r w:rsidRPr="00E4074F">
        <w:rPr>
          <w:rFonts w:ascii="Arial" w:eastAsia="Arial Unicode MS" w:hAnsi="Arial" w:cs="Arial"/>
          <w:color w:val="auto"/>
          <w:sz w:val="22"/>
          <w:szCs w:val="22"/>
          <w:lang w:val="en-US" w:eastAsia="en-US"/>
        </w:rPr>
        <w:t xml:space="preserve">Tour de table </w:t>
      </w:r>
      <w:r w:rsidR="00134157" w:rsidRPr="00E4074F">
        <w:rPr>
          <w:rFonts w:ascii="Arial" w:eastAsia="Arial Unicode MS" w:hAnsi="Arial" w:cs="Arial"/>
          <w:color w:val="auto"/>
          <w:sz w:val="22"/>
          <w:szCs w:val="22"/>
          <w:lang w:val="en-US" w:eastAsia="en-US"/>
        </w:rPr>
        <w:t xml:space="preserve">en </w:t>
      </w:r>
      <w:proofErr w:type="spellStart"/>
      <w:r w:rsidR="00134157" w:rsidRPr="00E4074F">
        <w:rPr>
          <w:rFonts w:ascii="Arial" w:eastAsia="Arial Unicode MS" w:hAnsi="Arial" w:cs="Arial"/>
          <w:color w:val="auto"/>
          <w:sz w:val="22"/>
          <w:szCs w:val="22"/>
          <w:lang w:val="en-US" w:eastAsia="en-US"/>
        </w:rPr>
        <w:t>questionnement</w:t>
      </w:r>
      <w:proofErr w:type="spellEnd"/>
      <w:r w:rsidR="00134157" w:rsidRPr="00E4074F">
        <w:rPr>
          <w:rFonts w:ascii="Arial" w:eastAsia="Arial Unicode MS" w:hAnsi="Arial" w:cs="Arial"/>
          <w:color w:val="auto"/>
          <w:sz w:val="22"/>
          <w:szCs w:val="22"/>
          <w:lang w:val="en-US" w:eastAsia="en-US"/>
        </w:rPr>
        <w:t xml:space="preserve"> </w:t>
      </w:r>
      <w:r w:rsidRPr="00E4074F">
        <w:rPr>
          <w:rFonts w:ascii="Arial" w:eastAsia="Arial Unicode MS" w:hAnsi="Arial" w:cs="Arial"/>
          <w:color w:val="auto"/>
          <w:sz w:val="22"/>
          <w:szCs w:val="22"/>
          <w:lang w:val="en-US" w:eastAsia="en-US"/>
        </w:rPr>
        <w:t>métaphorique</w:t>
      </w:r>
    </w:p>
    <w:p w14:paraId="512DD924" w14:textId="241E61D9" w:rsidR="0022305A" w:rsidRPr="00E4074F" w:rsidRDefault="0022305A" w:rsidP="0022305A">
      <w:pPr>
        <w:pStyle w:val="Paragraphedeliste"/>
        <w:numPr>
          <w:ilvl w:val="2"/>
          <w:numId w:val="3"/>
        </w:numPr>
        <w:suppressAutoHyphens w:val="0"/>
        <w:ind w:left="1985" w:right="543"/>
        <w:jc w:val="both"/>
        <w:rPr>
          <w:rFonts w:ascii="Arial" w:hAnsi="Arial" w:cs="Arial"/>
          <w:color w:val="auto"/>
          <w:sz w:val="22"/>
          <w:szCs w:val="22"/>
          <w:bdr w:val="none" w:sz="0" w:space="0" w:color="auto"/>
        </w:rPr>
      </w:pPr>
      <w:r w:rsidRPr="00E4074F">
        <w:rPr>
          <w:rFonts w:ascii="Arial" w:eastAsia="Arial Unicode MS" w:hAnsi="Arial" w:cs="Arial"/>
          <w:color w:val="auto"/>
          <w:sz w:val="22"/>
          <w:szCs w:val="22"/>
          <w:lang w:val="en-US" w:eastAsia="en-US"/>
        </w:rPr>
        <w:t xml:space="preserve">Jeu de rôle, 2 types :   </w:t>
      </w:r>
      <w:r w:rsidR="00134157" w:rsidRPr="00E4074F">
        <w:rPr>
          <w:rFonts w:ascii="Arial" w:eastAsia="Arial Unicode MS" w:hAnsi="Arial" w:cs="Arial"/>
          <w:color w:val="auto"/>
          <w:sz w:val="22"/>
          <w:szCs w:val="22"/>
          <w:lang w:val="en-US" w:eastAsia="en-US"/>
        </w:rPr>
        <w:tab/>
      </w:r>
      <w:r w:rsidRPr="00E4074F">
        <w:rPr>
          <w:rFonts w:ascii="Arial" w:eastAsia="Arial Unicode MS" w:hAnsi="Arial" w:cs="Arial"/>
          <w:color w:val="auto"/>
          <w:sz w:val="22"/>
          <w:szCs w:val="22"/>
          <w:lang w:val="en-US" w:eastAsia="en-US"/>
        </w:rPr>
        <w:t>b</w:t>
      </w:r>
      <w:r w:rsidRPr="00E4074F">
        <w:rPr>
          <w:rFonts w:ascii="Arial" w:hAnsi="Arial" w:cs="Arial"/>
          <w:color w:val="auto"/>
          <w:sz w:val="22"/>
          <w:szCs w:val="22"/>
          <w:bdr w:val="none" w:sz="0" w:space="0" w:color="auto"/>
        </w:rPr>
        <w:t>inôme client-thérapeute (peut solliciter un appel à un ami)</w:t>
      </w:r>
    </w:p>
    <w:p w14:paraId="66F02C31" w14:textId="3C9C905B" w:rsidR="0022305A" w:rsidRDefault="0022305A" w:rsidP="002230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3540" w:right="543" w:firstLine="708"/>
        <w:contextualSpacing/>
        <w:jc w:val="both"/>
        <w:rPr>
          <w:rFonts w:ascii="Arial" w:hAnsi="Arial" w:cs="Arial"/>
          <w:color w:val="auto"/>
          <w:sz w:val="22"/>
          <w:szCs w:val="22"/>
          <w:bdr w:val="none" w:sz="0" w:space="0" w:color="auto"/>
        </w:rPr>
      </w:pPr>
      <w:r w:rsidRPr="00E4074F">
        <w:rPr>
          <w:rFonts w:ascii="Arial" w:hAnsi="Arial" w:cs="Arial"/>
          <w:color w:val="auto"/>
          <w:sz w:val="22"/>
          <w:szCs w:val="22"/>
          <w:bdr w:val="none" w:sz="0" w:space="0" w:color="auto"/>
        </w:rPr>
        <w:t>groupe client-cothérapeutes (chacun à son tour)</w:t>
      </w:r>
    </w:p>
    <w:p w14:paraId="5D5ADAAF" w14:textId="77777777" w:rsidR="00E4074F" w:rsidRPr="00E4074F" w:rsidRDefault="00E4074F" w:rsidP="002230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3540" w:right="543" w:firstLine="708"/>
        <w:contextualSpacing/>
        <w:jc w:val="both"/>
        <w:rPr>
          <w:rFonts w:ascii="Arial" w:hAnsi="Arial" w:cs="Arial"/>
          <w:color w:val="auto"/>
          <w:sz w:val="22"/>
          <w:szCs w:val="22"/>
          <w:bdr w:val="none" w:sz="0" w:space="0" w:color="auto"/>
        </w:rPr>
      </w:pPr>
    </w:p>
    <w:p w14:paraId="6B7BB3F5" w14:textId="77777777" w:rsidR="0022305A" w:rsidRPr="00E4074F" w:rsidRDefault="0022305A" w:rsidP="0022305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jc w:val="both"/>
        <w:rPr>
          <w:rFonts w:ascii="Arial" w:hAnsi="Arial" w:cs="Arial"/>
          <w:color w:val="auto"/>
          <w:sz w:val="22"/>
          <w:szCs w:val="22"/>
          <w:bdr w:val="none" w:sz="0" w:space="0" w:color="auto"/>
        </w:rPr>
      </w:pPr>
      <w:r w:rsidRPr="00E4074F">
        <w:rPr>
          <w:rFonts w:ascii="Arial" w:hAnsi="Arial" w:cs="Arial"/>
          <w:color w:val="auto"/>
          <w:sz w:val="22"/>
          <w:szCs w:val="22"/>
          <w:u w:val="single"/>
          <w:bdr w:val="none" w:sz="0" w:space="0" w:color="auto"/>
        </w:rPr>
        <w:t>Travail de fin de formation</w:t>
      </w:r>
      <w:r w:rsidRPr="00E4074F">
        <w:rPr>
          <w:rFonts w:ascii="Arial" w:hAnsi="Arial" w:cs="Arial"/>
          <w:color w:val="auto"/>
          <w:sz w:val="22"/>
          <w:szCs w:val="22"/>
          <w:bdr w:val="none" w:sz="0" w:space="0" w:color="auto"/>
        </w:rPr>
        <w:t xml:space="preserve"> : </w:t>
      </w:r>
    </w:p>
    <w:p w14:paraId="03B3B8E4" w14:textId="77777777" w:rsidR="0022305A" w:rsidRPr="00E4074F" w:rsidRDefault="0022305A" w:rsidP="002230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jc w:val="both"/>
        <w:rPr>
          <w:rFonts w:ascii="Arial" w:hAnsi="Arial" w:cs="Arial"/>
          <w:color w:val="auto"/>
          <w:sz w:val="22"/>
          <w:szCs w:val="22"/>
          <w:bdr w:val="none" w:sz="0" w:space="0" w:color="auto"/>
        </w:rPr>
      </w:pPr>
      <w:r w:rsidRPr="00E4074F">
        <w:rPr>
          <w:rFonts w:ascii="Arial" w:hAnsi="Arial" w:cs="Arial"/>
          <w:color w:val="auto"/>
          <w:sz w:val="22"/>
          <w:szCs w:val="22"/>
          <w:bdr w:val="none" w:sz="0" w:space="0" w:color="auto"/>
        </w:rPr>
        <w:t xml:space="preserve">le stagiaire présente l’utilité qu’a eue la formation dans sa pratique professionnelle, grâce à un témoignage écrit individuel présenté le dernier jour. </w:t>
      </w:r>
    </w:p>
    <w:p w14:paraId="20C8B21C" w14:textId="77777777" w:rsidR="0022305A" w:rsidRPr="00E4074F" w:rsidRDefault="0022305A" w:rsidP="002230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jc w:val="both"/>
        <w:rPr>
          <w:rFonts w:ascii="Arial" w:hAnsi="Arial" w:cs="Arial"/>
          <w:color w:val="auto"/>
          <w:sz w:val="22"/>
          <w:szCs w:val="22"/>
          <w:bdr w:val="none" w:sz="0" w:space="0" w:color="auto"/>
        </w:rPr>
      </w:pPr>
      <w:r w:rsidRPr="00E4074F">
        <w:rPr>
          <w:rFonts w:ascii="Arial" w:hAnsi="Arial" w:cs="Arial"/>
          <w:color w:val="auto"/>
          <w:sz w:val="22"/>
          <w:szCs w:val="22"/>
          <w:bdr w:val="none" w:sz="0" w:space="0" w:color="auto"/>
        </w:rPr>
        <w:t xml:space="preserve">Moyen : communication orale de 10 minutes à partir d’un support écrit de type article ou diaporama, qui sera suivie de 10 minutes de discussion guidée avec le groupe. Le reste du groupe reste attentif pour préparer ses questions et compliments pour la fin de représentation. </w:t>
      </w:r>
    </w:p>
    <w:p w14:paraId="4E65A740" w14:textId="01844D6F" w:rsidR="0022305A" w:rsidRDefault="0022305A" w:rsidP="002230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jc w:val="both"/>
        <w:rPr>
          <w:rFonts w:ascii="Arial" w:hAnsi="Arial" w:cs="Arial"/>
          <w:color w:val="auto"/>
          <w:sz w:val="22"/>
          <w:szCs w:val="22"/>
          <w:bdr w:val="none" w:sz="0" w:space="0" w:color="auto"/>
        </w:rPr>
      </w:pPr>
      <w:r w:rsidRPr="00E4074F">
        <w:rPr>
          <w:rFonts w:ascii="Arial" w:hAnsi="Arial" w:cs="Arial"/>
          <w:color w:val="auto"/>
          <w:sz w:val="22"/>
          <w:szCs w:val="22"/>
          <w:bdr w:val="none" w:sz="0" w:space="0" w:color="auto"/>
        </w:rPr>
        <w:t>Cette réalisation pourra servir d’entraînement à la rédaction d’une publication ou d’une communication à un congrès.</w:t>
      </w:r>
    </w:p>
    <w:p w14:paraId="4B9B5757" w14:textId="77777777" w:rsidR="00E4074F" w:rsidRPr="00E4074F" w:rsidRDefault="00E4074F" w:rsidP="0022305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right="543"/>
        <w:contextualSpacing/>
        <w:jc w:val="both"/>
        <w:rPr>
          <w:rFonts w:ascii="Arial" w:eastAsia="Helvetica Neue" w:hAnsi="Arial" w:cs="Arial"/>
          <w:sz w:val="28"/>
          <w:szCs w:val="28"/>
          <w14:textOutline w14:w="0" w14:cap="flat" w14:cmpd="sng" w14:algn="ctr">
            <w14:noFill/>
            <w14:prstDash w14:val="solid"/>
            <w14:bevel/>
          </w14:textOutline>
        </w:rPr>
      </w:pPr>
    </w:p>
    <w:p w14:paraId="2CCE1C3E" w14:textId="77777777" w:rsidR="0022305A" w:rsidRPr="00E4074F" w:rsidRDefault="0022305A" w:rsidP="0022305A">
      <w:pPr>
        <w:ind w:left="1134" w:right="543"/>
        <w:rPr>
          <w:rFonts w:ascii="Algerian" w:eastAsia="Algerian" w:hAnsi="Algerian" w:cs="Algerian"/>
          <w:sz w:val="16"/>
          <w:szCs w:val="16"/>
        </w:rPr>
      </w:pPr>
    </w:p>
    <w:p w14:paraId="7DAC33BC" w14:textId="2F82909F" w:rsidR="00390354" w:rsidRDefault="0022305A" w:rsidP="006E1B86">
      <w:pPr>
        <w:suppressAutoHyphens w:val="0"/>
        <w:spacing w:line="360" w:lineRule="auto"/>
        <w:ind w:left="426"/>
        <w:jc w:val="center"/>
        <w:rPr>
          <w:rFonts w:ascii="Arial" w:eastAsia="MS Mincho" w:hAnsi="Arial" w:cs="Arial"/>
          <w:b/>
          <w:bCs/>
          <w:i/>
          <w:iCs/>
          <w:color w:val="auto"/>
          <w:sz w:val="22"/>
          <w:szCs w:val="22"/>
          <w:bdr w:val="none" w:sz="0" w:space="0" w:color="auto"/>
        </w:rPr>
      </w:pPr>
      <w:r w:rsidRPr="00E4074F">
        <w:rPr>
          <w:rFonts w:ascii="Arial" w:eastAsia="MS Mincho" w:hAnsi="Arial" w:cs="Arial"/>
          <w:b/>
          <w:bCs/>
          <w:i/>
          <w:iCs/>
          <w:color w:val="auto"/>
          <w:sz w:val="22"/>
          <w:szCs w:val="22"/>
          <w:bdr w:val="none" w:sz="0" w:space="0" w:color="auto"/>
        </w:rPr>
        <w:t>L’atteinte des objectifs donne lieu à l’obtention du Certificat de fin de formation H</w:t>
      </w:r>
      <w:r w:rsidR="001D6FC7">
        <w:rPr>
          <w:rFonts w:ascii="Arial" w:eastAsia="MS Mincho" w:hAnsi="Arial" w:cs="Arial"/>
          <w:b/>
          <w:bCs/>
          <w:i/>
          <w:iCs/>
          <w:color w:val="auto"/>
          <w:sz w:val="22"/>
          <w:szCs w:val="22"/>
          <w:bdr w:val="none" w:sz="0" w:space="0" w:color="auto"/>
        </w:rPr>
        <w:t>TBP</w:t>
      </w:r>
    </w:p>
    <w:p w14:paraId="6897E524" w14:textId="263E77F0" w:rsidR="00E4074F" w:rsidRDefault="00E4074F" w:rsidP="006E1B86">
      <w:pPr>
        <w:suppressAutoHyphens w:val="0"/>
        <w:spacing w:line="360" w:lineRule="auto"/>
        <w:ind w:left="426"/>
        <w:jc w:val="center"/>
        <w:rPr>
          <w:rFonts w:ascii="Arial" w:eastAsia="MS Mincho" w:hAnsi="Arial" w:cs="Arial"/>
          <w:b/>
          <w:bCs/>
          <w:i/>
          <w:iCs/>
          <w:color w:val="auto"/>
          <w:sz w:val="22"/>
          <w:szCs w:val="22"/>
          <w:bdr w:val="none" w:sz="0" w:space="0" w:color="auto"/>
        </w:rPr>
      </w:pPr>
    </w:p>
    <w:p w14:paraId="2B23C330" w14:textId="77777777" w:rsidR="00E4074F" w:rsidRPr="00E4074F" w:rsidRDefault="00E4074F" w:rsidP="00E4074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60" w:line="264" w:lineRule="auto"/>
        <w:ind w:left="708"/>
        <w:jc w:val="both"/>
        <w:rPr>
          <w:b/>
          <w:bCs/>
          <w:color w:val="E36C0A" w:themeColor="accent6" w:themeShade="BF"/>
          <w:sz w:val="24"/>
          <w:szCs w:val="24"/>
          <w:u w:color="000000"/>
          <w:lang w:val="it-IT"/>
        </w:rPr>
      </w:pPr>
      <w:bookmarkStart w:id="1" w:name="_Hlk75192558"/>
      <w:r w:rsidRPr="00E4074F">
        <w:rPr>
          <w:b/>
          <w:bCs/>
          <w:color w:val="E36C0A" w:themeColor="accent6" w:themeShade="BF"/>
          <w:sz w:val="24"/>
          <w:szCs w:val="24"/>
          <w:u w:color="000000"/>
          <w:lang w:val="it-IT"/>
        </w:rPr>
        <w:t>Accessibilité :</w:t>
      </w:r>
    </w:p>
    <w:p w14:paraId="1603E0A2" w14:textId="116CF67F" w:rsidR="00E4074F" w:rsidRPr="00C45796" w:rsidRDefault="00E4074F" w:rsidP="00E4074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ind w:left="708"/>
        <w:jc w:val="both"/>
        <w:rPr>
          <w:u w:color="000000"/>
          <w:lang w:val="it-IT"/>
        </w:rPr>
      </w:pPr>
      <w:r w:rsidRPr="00C45796">
        <w:rPr>
          <w:u w:color="000000"/>
          <w:lang w:val="it-IT"/>
        </w:rPr>
        <w:t>Nous étudions au cas par cas toutes les situations de handicap afin d</w:t>
      </w:r>
      <w:r>
        <w:rPr>
          <w:u w:color="000000"/>
          <w:lang w:val="it-IT"/>
        </w:rPr>
        <w:t>’</w:t>
      </w:r>
      <w:r w:rsidRPr="00C45796">
        <w:rPr>
          <w:u w:color="000000"/>
          <w:lang w:val="it-IT"/>
        </w:rPr>
        <w:t>envisager une intégration</w:t>
      </w:r>
    </w:p>
    <w:p w14:paraId="2DCD5250" w14:textId="77777777" w:rsidR="00E4074F" w:rsidRPr="00C45796" w:rsidRDefault="00E4074F" w:rsidP="00E4074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64" w:lineRule="auto"/>
        <w:ind w:left="708"/>
        <w:jc w:val="both"/>
        <w:rPr>
          <w:u w:color="000000"/>
          <w:lang w:val="it-IT"/>
        </w:rPr>
      </w:pPr>
      <w:r w:rsidRPr="00C45796">
        <w:rPr>
          <w:u w:color="000000"/>
          <w:lang w:val="it-IT"/>
        </w:rPr>
        <w:t>dans nos formations.</w:t>
      </w:r>
    </w:p>
    <w:p w14:paraId="38DB8807" w14:textId="77777777" w:rsidR="00E4074F" w:rsidRDefault="00E4074F" w:rsidP="00E4074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60" w:line="264" w:lineRule="auto"/>
        <w:ind w:left="708"/>
        <w:jc w:val="both"/>
        <w:rPr>
          <w:u w:color="000000"/>
          <w:lang w:val="it-IT"/>
        </w:rPr>
      </w:pPr>
      <w:r w:rsidRPr="00C45796">
        <w:rPr>
          <w:u w:color="000000"/>
          <w:lang w:val="it-IT"/>
        </w:rPr>
        <w:t>Dans le cas contraire, nous prévoyons une orientation vers des organismes appropriés</w:t>
      </w:r>
      <w:bookmarkEnd w:id="1"/>
      <w:r w:rsidRPr="00C45796">
        <w:rPr>
          <w:u w:color="000000"/>
          <w:lang w:val="it-IT"/>
        </w:rPr>
        <w:t>.</w:t>
      </w:r>
    </w:p>
    <w:p w14:paraId="458BEE34" w14:textId="77777777" w:rsidR="00E4074F" w:rsidRPr="00E4074F" w:rsidRDefault="00E4074F" w:rsidP="00E4074F">
      <w:pPr>
        <w:suppressAutoHyphens w:val="0"/>
        <w:spacing w:line="360" w:lineRule="auto"/>
        <w:ind w:left="426"/>
        <w:rPr>
          <w:rFonts w:ascii="Arial" w:eastAsia="MS Mincho" w:hAnsi="Arial" w:cs="Arial"/>
          <w:b/>
          <w:bCs/>
          <w:i/>
          <w:iCs/>
          <w:color w:val="auto"/>
          <w:sz w:val="22"/>
          <w:szCs w:val="22"/>
          <w:bdr w:val="none" w:sz="0" w:space="0" w:color="auto"/>
        </w:rPr>
      </w:pPr>
    </w:p>
    <w:sectPr w:rsidR="00E4074F" w:rsidRPr="00E4074F" w:rsidSect="00383B49">
      <w:headerReference w:type="default" r:id="rId9"/>
      <w:footerReference w:type="default" r:id="rId10"/>
      <w:pgSz w:w="11900" w:h="16840"/>
      <w:pgMar w:top="844" w:right="720" w:bottom="1276" w:left="431" w:header="284" w:footer="2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E00E" w14:textId="77777777" w:rsidR="00F650B8" w:rsidRDefault="00F650B8">
      <w:r>
        <w:separator/>
      </w:r>
    </w:p>
  </w:endnote>
  <w:endnote w:type="continuationSeparator" w:id="0">
    <w:p w14:paraId="5AAD482D" w14:textId="77777777" w:rsidR="00F650B8" w:rsidRDefault="00F6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gerian">
    <w:altName w:val="Times New Roman"/>
    <w:panose1 w:val="04020705040A02060702"/>
    <w:charset w:val="00"/>
    <w:family w:val="decorativ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08A" w14:textId="77777777" w:rsidR="004B35B4" w:rsidRDefault="004B35B4" w:rsidP="004B35B4">
    <w:pPr>
      <w:widowControl w:val="0"/>
      <w:spacing w:after="120"/>
      <w:jc w:val="center"/>
    </w:pPr>
    <w:r>
      <w:rPr>
        <w:noProof/>
      </w:rPr>
      <mc:AlternateContent>
        <mc:Choice Requires="wps">
          <w:drawing>
            <wp:anchor distT="0" distB="0" distL="114300" distR="114300" simplePos="0" relativeHeight="251666432" behindDoc="0" locked="0" layoutInCell="1" allowOverlap="1" wp14:anchorId="14D3EC01" wp14:editId="2111A2F4">
              <wp:simplePos x="0" y="0"/>
              <wp:positionH relativeFrom="column">
                <wp:posOffset>1268049</wp:posOffset>
              </wp:positionH>
              <wp:positionV relativeFrom="paragraph">
                <wp:posOffset>4231</wp:posOffset>
              </wp:positionV>
              <wp:extent cx="993600" cy="230400"/>
              <wp:effectExtent l="0" t="0" r="0" b="0"/>
              <wp:wrapNone/>
              <wp:docPr id="7" name="officeArt object"/>
              <wp:cNvGraphicFramePr/>
              <a:graphic xmlns:a="http://schemas.openxmlformats.org/drawingml/2006/main">
                <a:graphicData uri="http://schemas.microsoft.com/office/word/2010/wordprocessingShape">
                  <wps:wsp>
                    <wps:cNvSpPr/>
                    <wps:spPr>
                      <a:xfrm>
                        <a:off x="0" y="0"/>
                        <a:ext cx="993600" cy="230400"/>
                      </a:xfrm>
                      <a:prstGeom prst="rect">
                        <a:avLst/>
                      </a:prstGeom>
                      <a:noFill/>
                      <a:ln w="12700" cap="flat">
                        <a:noFill/>
                        <a:miter lim="400000"/>
                      </a:ln>
                      <a:effectLst/>
                    </wps:spPr>
                    <wps:txbx>
                      <w:txbxContent>
                        <w:p w14:paraId="66CFCDD3" w14:textId="77777777" w:rsidR="004B35B4" w:rsidRDefault="004B35B4" w:rsidP="004B35B4">
                          <w:pPr>
                            <w:tabs>
                              <w:tab w:val="left" w:pos="1440"/>
                            </w:tabs>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14D3EC01" id="officeArt object" o:spid="_x0000_s1027" style="position:absolute;left:0;text-align:left;margin-left:99.85pt;margin-top:.35pt;width:78.2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" filled="f" stroked="f" strokeweight="1pt">
              <v:stroke miterlimit="4"/>
              <v:textbox inset="0,0,0,0">
                <w:txbxContent>
                  <w:p w14:paraId="66CFCDD3" w14:textId="77777777" w:rsidR="004B35B4" w:rsidRDefault="004B35B4" w:rsidP="004B35B4">
                    <w:pPr>
                      <w:tabs>
                        <w:tab w:val="left" w:pos="1440"/>
                      </w:tabs>
                    </w:pPr>
                  </w:p>
                </w:txbxContent>
              </v:textbox>
            </v:rect>
          </w:pict>
        </mc:Fallback>
      </mc:AlternateContent>
    </w:r>
    <w:r>
      <w:rPr>
        <w:noProof/>
      </w:rPr>
      <w:drawing>
        <wp:anchor distT="0" distB="0" distL="114300" distR="114300" simplePos="0" relativeHeight="251654144" behindDoc="0" locked="0" layoutInCell="1" allowOverlap="1" wp14:anchorId="3CA53425" wp14:editId="28CE508D">
          <wp:simplePos x="0" y="0"/>
          <wp:positionH relativeFrom="column">
            <wp:posOffset>3783330</wp:posOffset>
          </wp:positionH>
          <wp:positionV relativeFrom="paragraph">
            <wp:posOffset>3175</wp:posOffset>
          </wp:positionV>
          <wp:extent cx="355270" cy="325184"/>
          <wp:effectExtent l="0" t="0" r="635" b="5080"/>
          <wp:wrapNone/>
          <wp:docPr id="1073741895" name="officeArt object"/>
          <wp:cNvGraphicFramePr/>
          <a:graphic xmlns:a="http://schemas.openxmlformats.org/drawingml/2006/main">
            <a:graphicData uri="http://schemas.openxmlformats.org/drawingml/2006/picture">
              <pic:pic xmlns:pic="http://schemas.openxmlformats.org/drawingml/2006/picture">
                <pic:nvPicPr>
                  <pic:cNvPr id="5" name="officeArt object"/>
                  <pic:cNvPicPr/>
                </pic:nvPicPr>
                <pic:blipFill>
                  <a:blip r:embed="rId1"/>
                  <a:stretch>
                    <a:fillRect/>
                  </a:stretch>
                </pic:blipFill>
                <pic:spPr>
                  <a:xfrm>
                    <a:off x="0" y="0"/>
                    <a:ext cx="355270" cy="32518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DF4F449" wp14:editId="094C5DCE">
          <wp:simplePos x="0" y="0"/>
          <wp:positionH relativeFrom="column">
            <wp:posOffset>3211830</wp:posOffset>
          </wp:positionH>
          <wp:positionV relativeFrom="paragraph">
            <wp:posOffset>3175</wp:posOffset>
          </wp:positionV>
          <wp:extent cx="474002" cy="323850"/>
          <wp:effectExtent l="0" t="0" r="8890" b="6350"/>
          <wp:wrapNone/>
          <wp:docPr id="1073741896" name="officeArt object"/>
          <wp:cNvGraphicFramePr/>
          <a:graphic xmlns:a="http://schemas.openxmlformats.org/drawingml/2006/main">
            <a:graphicData uri="http://schemas.openxmlformats.org/drawingml/2006/picture">
              <pic:pic xmlns:pic="http://schemas.openxmlformats.org/drawingml/2006/picture">
                <pic:nvPicPr>
                  <pic:cNvPr id="6" name="officeArt object"/>
                  <pic:cNvPicPr/>
                </pic:nvPicPr>
                <pic:blipFill>
                  <a:blip r:embed="rId2"/>
                  <a:stretch>
                    <a:fillRect/>
                  </a:stretch>
                </pic:blipFill>
                <pic:spPr>
                  <a:xfrm>
                    <a:off x="0" y="0"/>
                    <a:ext cx="474002" cy="3238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51B74DAD" wp14:editId="002BB547">
          <wp:simplePos x="0" y="0"/>
          <wp:positionH relativeFrom="column">
            <wp:posOffset>2411095</wp:posOffset>
          </wp:positionH>
          <wp:positionV relativeFrom="paragraph">
            <wp:posOffset>3175</wp:posOffset>
          </wp:positionV>
          <wp:extent cx="683895" cy="342900"/>
          <wp:effectExtent l="0" t="0" r="1905" b="12700"/>
          <wp:wrapNone/>
          <wp:docPr id="1073741897" name="Image 1073741897" descr="../Documents/CFHTB/logo%20CFHTB/CFH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ocuments/CFHTB/logo%20CFHTB/CFHTB.jpg"/>
                  <pic:cNvPicPr>
                    <a:picLocks noChangeAspect="1"/>
                  </pic:cNvPicPr>
                </pic:nvPicPr>
                <pic:blipFill rotWithShape="1">
                  <a:blip r:embed="rId3">
                    <a:extLst>
                      <a:ext uri="{28A0092B-C50C-407E-A947-70E740481C1C}">
                        <a14:useLocalDpi xmlns:a14="http://schemas.microsoft.com/office/drawing/2010/main" val="0"/>
                      </a:ext>
                    </a:extLst>
                  </a:blip>
                  <a:srcRect t="28133" b="24901"/>
                  <a:stretch/>
                </pic:blipFill>
                <pic:spPr bwMode="auto">
                  <a:xfrm>
                    <a:off x="0" y="0"/>
                    <a:ext cx="683895" cy="3429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72576" behindDoc="0" locked="0" layoutInCell="1" allowOverlap="1" wp14:anchorId="27D60696" wp14:editId="58C77F42">
              <wp:simplePos x="0" y="0"/>
              <wp:positionH relativeFrom="column">
                <wp:posOffset>2411095</wp:posOffset>
              </wp:positionH>
              <wp:positionV relativeFrom="paragraph">
                <wp:posOffset>3175</wp:posOffset>
              </wp:positionV>
              <wp:extent cx="686435" cy="340360"/>
              <wp:effectExtent l="0" t="0" r="24765" b="15240"/>
              <wp:wrapNone/>
              <wp:docPr id="2" name="Rectangle 2"/>
              <wp:cNvGraphicFramePr/>
              <a:graphic xmlns:a="http://schemas.openxmlformats.org/drawingml/2006/main">
                <a:graphicData uri="http://schemas.microsoft.com/office/word/2010/wordprocessingShape">
                  <wps:wsp>
                    <wps:cNvSpPr/>
                    <wps:spPr>
                      <a:xfrm>
                        <a:off x="0" y="0"/>
                        <a:ext cx="686435" cy="340360"/>
                      </a:xfrm>
                      <a:prstGeom prst="rect">
                        <a:avLst/>
                      </a:prstGeom>
                      <a:solidFill>
                        <a:srgbClr val="FFFFFF"/>
                      </a:solidFill>
                      <a:ln w="25400" cap="flat">
                        <a:solidFill>
                          <a:srgbClr val="FFFFFF"/>
                        </a:solidFill>
                        <a:prstDash val="solid"/>
                        <a:round/>
                      </a:ln>
                      <a:effectLst/>
                      <a:sp3d/>
                    </wps:spPr>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anchor>
          </w:drawing>
        </mc:Choice>
        <mc:Fallback>
          <w:pict>
            <v:rect w14:anchorId="1D21ACEB" id="Rectangle 2" o:spid="_x0000_s1026" style="position:absolute;margin-left:189.85pt;margin-top:.25pt;width:54.05pt;height:26.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" strokecolor="white" strokeweight="2pt">
              <v:stroke joinstyle="round"/>
              <v:textbox inset="0,0,0,0"/>
            </v:rect>
          </w:pict>
        </mc:Fallback>
      </mc:AlternateContent>
    </w:r>
    <w:r>
      <w:rPr>
        <w:noProof/>
      </w:rPr>
      <w:drawing>
        <wp:anchor distT="0" distB="0" distL="114300" distR="114300" simplePos="0" relativeHeight="251648000" behindDoc="0" locked="0" layoutInCell="1" allowOverlap="1" wp14:anchorId="7869FC3C" wp14:editId="14FE9444">
          <wp:simplePos x="0" y="0"/>
          <wp:positionH relativeFrom="column">
            <wp:posOffset>12032</wp:posOffset>
          </wp:positionH>
          <wp:positionV relativeFrom="paragraph">
            <wp:posOffset>19852</wp:posOffset>
          </wp:positionV>
          <wp:extent cx="851535" cy="255270"/>
          <wp:effectExtent l="0" t="0" r="12065" b="0"/>
          <wp:wrapNone/>
          <wp:docPr id="1073741898" name="officeArt object"/>
          <wp:cNvGraphicFramePr/>
          <a:graphic xmlns:a="http://schemas.openxmlformats.org/drawingml/2006/main">
            <a:graphicData uri="http://schemas.openxmlformats.org/drawingml/2006/picture">
              <pic:pic xmlns:pic="http://schemas.openxmlformats.org/drawingml/2006/picture">
                <pic:nvPicPr>
                  <pic:cNvPr id="3" name="officeArt object"/>
                  <pic:cNvPicPr/>
                </pic:nvPicPr>
                <pic:blipFill>
                  <a:blip r:embed="rId4"/>
                  <a:srcRect/>
                  <a:stretch>
                    <a:fillRect/>
                  </a:stretch>
                </pic:blipFill>
                <pic:spPr>
                  <a:xfrm>
                    <a:off x="0" y="0"/>
                    <a:ext cx="851535" cy="2552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9C20F5B" w14:textId="77777777" w:rsidR="004B35B4" w:rsidRDefault="004B35B4" w:rsidP="004B35B4">
    <w:pPr>
      <w:pStyle w:val="Titre4"/>
      <w:spacing w:before="0" w:after="40"/>
      <w:jc w:val="both"/>
      <w:rPr>
        <w:rStyle w:val="Lienhypertexte"/>
        <w:color w:val="008000"/>
        <w:sz w:val="16"/>
        <w:szCs w:val="16"/>
        <w:u w:color="008000"/>
      </w:rPr>
    </w:pPr>
    <w:bookmarkStart w:id="2" w:name="_Hlk71272792"/>
    <w:bookmarkStart w:id="3" w:name="_Hlk71272793"/>
    <w:r>
      <w:rPr>
        <w:rStyle w:val="Lienhypertexte"/>
        <w:color w:val="008000"/>
        <w:sz w:val="16"/>
        <w:szCs w:val="16"/>
        <w:u w:color="008000"/>
      </w:rPr>
      <w:t xml:space="preserve">------------------------------------------------------------------------------------------------------------------------------------------------------------------------------------ </w:t>
    </w:r>
  </w:p>
  <w:p w14:paraId="0BF77464" w14:textId="64FF0BD0" w:rsidR="000B7F3F" w:rsidRDefault="00C76923">
    <w:pPr>
      <w:pStyle w:val="Titre4"/>
      <w:spacing w:before="0"/>
      <w:jc w:val="both"/>
      <w:rPr>
        <w:rStyle w:val="Lienhypertexte"/>
        <w:rFonts w:ascii="Times" w:eastAsia="Times" w:hAnsi="Times" w:cs="Times"/>
        <w:i/>
        <w:iCs/>
        <w:color w:val="008000"/>
        <w:sz w:val="20"/>
        <w:szCs w:val="20"/>
        <w:u w:color="008000"/>
      </w:rPr>
    </w:pPr>
    <w:r>
      <w:rPr>
        <w:rStyle w:val="Lienhypertexte"/>
        <w:rFonts w:ascii="Helvetica" w:hAnsi="Helvetica"/>
        <w:b w:val="0"/>
        <w:bCs w:val="0"/>
        <w:i/>
        <w:iCs/>
        <w:color w:val="008000"/>
        <w:sz w:val="16"/>
        <w:szCs w:val="16"/>
        <w:u w:color="008000"/>
      </w:rPr>
      <w:t xml:space="preserve">N° </w:t>
    </w:r>
    <w:r>
      <w:rPr>
        <w:rStyle w:val="Lienhypertexte"/>
        <w:rFonts w:ascii="Helvetica" w:hAnsi="Helvetica"/>
        <w:b w:val="0"/>
        <w:bCs w:val="0"/>
        <w:i/>
        <w:iCs/>
        <w:color w:val="008000"/>
        <w:sz w:val="18"/>
        <w:szCs w:val="18"/>
        <w:u w:color="008000"/>
      </w:rPr>
      <w:t xml:space="preserve">SIRET 441 095 486 00029 </w:t>
    </w:r>
    <w:r>
      <w:rPr>
        <w:rStyle w:val="Lienhypertexte"/>
        <w:rFonts w:ascii="Helvetica" w:hAnsi="Helvetica"/>
        <w:b w:val="0"/>
        <w:bCs w:val="0"/>
        <w:i/>
        <w:iCs/>
        <w:color w:val="008000"/>
        <w:sz w:val="16"/>
        <w:szCs w:val="16"/>
        <w:u w:color="008000"/>
      </w:rPr>
      <w:t xml:space="preserve">- code APE 911 - </w:t>
    </w:r>
    <w:r>
      <w:rPr>
        <w:rStyle w:val="Lienhypertexte"/>
        <w:color w:val="008000"/>
        <w:sz w:val="14"/>
        <w:szCs w:val="14"/>
        <w:u w:color="008000"/>
      </w:rPr>
      <w:t>D</w:t>
    </w:r>
    <w:r>
      <w:rPr>
        <w:rStyle w:val="Lienhypertexte"/>
        <w:rFonts w:ascii="Times" w:hAnsi="Times"/>
        <w:i/>
        <w:iCs/>
        <w:color w:val="008000"/>
        <w:sz w:val="14"/>
        <w:szCs w:val="14"/>
        <w:u w:color="008000"/>
      </w:rPr>
      <w:t>éclaration d'activité enregistrée sous le</w:t>
    </w:r>
    <w:r w:rsidR="00EA3E4F">
      <w:rPr>
        <w:rStyle w:val="Lienhypertexte"/>
        <w:rFonts w:ascii="Times" w:hAnsi="Times"/>
        <w:i/>
        <w:iCs/>
        <w:color w:val="008000"/>
        <w:sz w:val="14"/>
        <w:szCs w:val="14"/>
        <w:u w:color="008000"/>
      </w:rPr>
      <w:t xml:space="preserve"> </w:t>
    </w:r>
    <w:r w:rsidR="00EA3E4F">
      <w:rPr>
        <w:rStyle w:val="Lienhypertexte"/>
        <w:rFonts w:ascii="Times" w:hAnsi="Times"/>
        <w:i/>
        <w:iCs/>
        <w:color w:val="008000"/>
        <w:sz w:val="16"/>
        <w:szCs w:val="16"/>
        <w:u w:color="008000"/>
      </w:rPr>
      <w:t xml:space="preserve"> n</w:t>
    </w:r>
    <w:r>
      <w:rPr>
        <w:rStyle w:val="Lienhypertexte"/>
        <w:rFonts w:ascii="Times" w:hAnsi="Times"/>
        <w:i/>
        <w:iCs/>
        <w:color w:val="008000"/>
        <w:sz w:val="16"/>
        <w:szCs w:val="16"/>
        <w:u w:color="008000"/>
      </w:rPr>
      <w:t xml:space="preserve">° </w:t>
    </w:r>
    <w:r>
      <w:rPr>
        <w:rStyle w:val="Lienhypertexte"/>
        <w:rFonts w:ascii="Times" w:hAnsi="Times"/>
        <w:i/>
        <w:iCs/>
        <w:color w:val="008000"/>
        <w:sz w:val="18"/>
        <w:szCs w:val="18"/>
        <w:u w:color="008000"/>
      </w:rPr>
      <w:t>74 19 00739 19</w:t>
    </w:r>
    <w:r>
      <w:rPr>
        <w:rStyle w:val="Lienhypertexte"/>
        <w:rFonts w:ascii="Times" w:hAnsi="Times"/>
        <w:i/>
        <w:iCs/>
        <w:color w:val="008000"/>
        <w:sz w:val="16"/>
        <w:szCs w:val="16"/>
        <w:u w:color="008000"/>
      </w:rPr>
      <w:t>, ne vaut pas agrément de l’état</w:t>
    </w:r>
  </w:p>
  <w:p w14:paraId="73F6AB27" w14:textId="77777777" w:rsidR="004B35B4" w:rsidRPr="00383B49" w:rsidRDefault="00C76923" w:rsidP="00BE0E98">
    <w:pPr>
      <w:pStyle w:val="Titre4"/>
      <w:spacing w:before="0"/>
      <w:jc w:val="both"/>
      <w:rPr>
        <w:rStyle w:val="Lienhypertexte"/>
        <w:rFonts w:ascii="Helvetica" w:hAnsi="Helvetica"/>
        <w:b w:val="0"/>
        <w:bCs w:val="0"/>
        <w:i/>
        <w:iCs/>
        <w:color w:val="008000"/>
        <w:sz w:val="16"/>
        <w:szCs w:val="16"/>
        <w:u w:color="008000"/>
      </w:rPr>
    </w:pPr>
    <w:r w:rsidRPr="00383B49">
      <w:rPr>
        <w:rStyle w:val="Lienhypertexte"/>
        <w:rFonts w:ascii="Helvetica" w:hAnsi="Helvetica"/>
        <w:b w:val="0"/>
        <w:bCs w:val="0"/>
        <w:color w:val="008000"/>
        <w:sz w:val="16"/>
        <w:szCs w:val="16"/>
        <w:u w:color="008000"/>
      </w:rPr>
      <w:t>Siège social :</w:t>
    </w:r>
    <w:r w:rsidRPr="00383B49">
      <w:rPr>
        <w:rStyle w:val="Lienhypertexte"/>
        <w:rFonts w:ascii="Helvetica" w:hAnsi="Helvetica"/>
        <w:color w:val="008000"/>
        <w:sz w:val="16"/>
        <w:szCs w:val="16"/>
        <w:u w:color="008000"/>
      </w:rPr>
      <w:t xml:space="preserve"> </w:t>
    </w:r>
    <w:r w:rsidR="00307324" w:rsidRPr="00383B49">
      <w:rPr>
        <w:rStyle w:val="Lienhypertexte"/>
        <w:rFonts w:ascii="Helvetica" w:hAnsi="Helvetica"/>
        <w:color w:val="008000"/>
        <w:sz w:val="18"/>
        <w:szCs w:val="18"/>
        <w:u w:color="008000"/>
      </w:rPr>
      <w:t xml:space="preserve">20 Bd </w:t>
    </w:r>
    <w:r w:rsidRPr="00383B49">
      <w:rPr>
        <w:rStyle w:val="Lienhypertexte"/>
        <w:rFonts w:ascii="Helvetica" w:hAnsi="Helvetica"/>
        <w:color w:val="008000"/>
        <w:sz w:val="18"/>
        <w:szCs w:val="18"/>
        <w:u w:color="008000"/>
      </w:rPr>
      <w:t xml:space="preserve">Jules Ferry 19100 BRIVE </w:t>
    </w:r>
    <w:r w:rsidRPr="00383B49">
      <w:rPr>
        <w:rStyle w:val="Lienhypertexte"/>
        <w:rFonts w:ascii="Helvetica" w:hAnsi="Helvetica"/>
        <w:b w:val="0"/>
        <w:bCs w:val="0"/>
        <w:i/>
        <w:iCs/>
        <w:color w:val="008000"/>
        <w:sz w:val="18"/>
        <w:szCs w:val="18"/>
        <w:u w:color="008000"/>
      </w:rPr>
      <w:t xml:space="preserve">       </w:t>
    </w:r>
    <w:r w:rsidRPr="00383B49">
      <w:rPr>
        <w:rStyle w:val="Lienhypertexte"/>
        <w:rFonts w:ascii="Helvetica" w:hAnsi="Helvetica"/>
        <w:b w:val="0"/>
        <w:bCs w:val="0"/>
        <w:i/>
        <w:iCs/>
        <w:color w:val="008000"/>
        <w:sz w:val="16"/>
        <w:szCs w:val="16"/>
        <w:u w:color="008000"/>
      </w:rPr>
      <w:t xml:space="preserve"> </w:t>
    </w:r>
  </w:p>
  <w:p w14:paraId="08426FA6" w14:textId="0C6403E9" w:rsidR="000B7F3F" w:rsidRPr="00BE0E98" w:rsidRDefault="005203B1" w:rsidP="00BE0E98">
    <w:pPr>
      <w:pStyle w:val="Titre4"/>
      <w:spacing w:before="0"/>
      <w:jc w:val="both"/>
      <w:rPr>
        <w:rFonts w:ascii="Helvetica" w:eastAsia="Helvetica" w:hAnsi="Helvetica" w:cs="Helvetica"/>
        <w:color w:val="008000"/>
        <w:sz w:val="16"/>
        <w:szCs w:val="16"/>
        <w:u w:color="008000"/>
      </w:rPr>
    </w:pPr>
    <w:r>
      <w:rPr>
        <w:rStyle w:val="Lienhypertexte"/>
        <w:rFonts w:ascii="Helvetica" w:hAnsi="Helvetica"/>
        <w:b w:val="0"/>
        <w:bCs w:val="0"/>
        <w:color w:val="008000"/>
        <w:sz w:val="20"/>
        <w:szCs w:val="20"/>
        <w:u w:color="008000"/>
      </w:rPr>
      <w:t xml:space="preserve">Courriel : </w:t>
    </w:r>
    <w:hyperlink r:id="rId5" w:history="1">
      <w:r w:rsidRPr="005203B1">
        <w:rPr>
          <w:rStyle w:val="Lienhypertexte"/>
          <w:rFonts w:ascii="Helvetica" w:hAnsi="Helvetica"/>
          <w:bCs w:val="0"/>
          <w:sz w:val="20"/>
          <w:szCs w:val="20"/>
          <w:u w:color="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5400000" w14:scaled="0"/>
            </w14:gradFill>
          </w14:textFill>
        </w:rPr>
        <w:t>acti</w:t>
      </w:r>
      <w:r w:rsidR="0065612E">
        <w:rPr>
          <w:rStyle w:val="Lienhypertexte"/>
          <w:rFonts w:ascii="Helvetica" w:hAnsi="Helvetica"/>
          <w:bCs w:val="0"/>
          <w:sz w:val="20"/>
          <w:szCs w:val="20"/>
          <w:u w:color="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5400000" w14:scaled="0"/>
            </w14:gradFill>
          </w14:textFill>
        </w:rPr>
        <w:t>i</w:t>
      </w:r>
      <w:r w:rsidRPr="005203B1">
        <w:rPr>
          <w:rStyle w:val="Lienhypertexte"/>
          <w:rFonts w:ascii="Helvetica" w:hAnsi="Helvetica"/>
          <w:bCs w:val="0"/>
          <w:sz w:val="20"/>
          <w:szCs w:val="20"/>
          <w:u w:color="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5400000" w14:scaled="0"/>
            </w14:gradFill>
          </w14:textFill>
        </w:rPr>
        <w:t>f.formation@hotmail.com</w:t>
      </w:r>
    </w:hyperlink>
    <w:r w:rsidRPr="005203B1">
      <w:rPr>
        <w:rStyle w:val="Lienhypertexte"/>
        <w:rFonts w:ascii="Helvetica" w:hAnsi="Helvetica"/>
        <w:b w:val="0"/>
        <w:bCs w:val="0"/>
        <w:color w:val="008000"/>
        <w:sz w:val="20"/>
        <w:szCs w:val="20"/>
        <w:u w:color="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5400000" w14:scaled="0"/>
          </w14:gradFill>
        </w14:textFill>
      </w:rPr>
      <w:t xml:space="preserve"> </w:t>
    </w:r>
    <w:r>
      <w:rPr>
        <w:rStyle w:val="Lienhypertexte"/>
        <w:rFonts w:ascii="Helvetica" w:hAnsi="Helvetica"/>
        <w:b w:val="0"/>
        <w:bCs w:val="0"/>
        <w:color w:val="008000"/>
        <w:sz w:val="20"/>
        <w:szCs w:val="20"/>
        <w:u w:color="008000"/>
      </w:rPr>
      <w:t xml:space="preserve">             </w:t>
    </w:r>
    <w:r w:rsidR="00C76923">
      <w:rPr>
        <w:rStyle w:val="Lienhypertexte"/>
        <w:rFonts w:ascii="Helvetica" w:hAnsi="Helvetica"/>
        <w:b w:val="0"/>
        <w:bCs w:val="0"/>
        <w:i/>
        <w:iCs/>
        <w:sz w:val="20"/>
        <w:szCs w:val="20"/>
      </w:rPr>
      <w:t xml:space="preserve"> </w:t>
    </w:r>
    <w:r w:rsidR="00C76923">
      <w:rPr>
        <w:rStyle w:val="Lienhypertexte"/>
        <w:rFonts w:ascii="Helvetica" w:hAnsi="Helvetica"/>
        <w:b w:val="0"/>
        <w:bCs w:val="0"/>
        <w:i/>
        <w:iCs/>
        <w:color w:val="008000"/>
        <w:sz w:val="20"/>
        <w:szCs w:val="20"/>
        <w:u w:color="008000"/>
      </w:rPr>
      <w:t xml:space="preserve">  </w:t>
    </w:r>
    <w:r w:rsidR="00C76923">
      <w:rPr>
        <w:rStyle w:val="Lienhypertexte"/>
        <w:rFonts w:ascii="Helvetica" w:hAnsi="Helvetica"/>
        <w:b w:val="0"/>
        <w:bCs w:val="0"/>
        <w:color w:val="008000"/>
        <w:sz w:val="20"/>
        <w:szCs w:val="20"/>
        <w:u w:color="008000"/>
      </w:rPr>
      <w:t xml:space="preserve">Site internet : </w:t>
    </w:r>
    <w:hyperlink r:id="rId6" w:history="1">
      <w:r w:rsidR="00C76923" w:rsidRPr="00BE0E98">
        <w:rPr>
          <w:rStyle w:val="Hyperlink1"/>
        </w:rPr>
        <w:t>www.actiif-hypnose.fr</w:t>
      </w:r>
    </w:hyperlink>
    <w:r w:rsidR="00C76923">
      <w:rPr>
        <w:rStyle w:val="Lienhypertexte"/>
        <w:rFonts w:ascii="Helvetica" w:hAnsi="Helvetica"/>
        <w:color w:val="008000"/>
        <w:sz w:val="24"/>
        <w:szCs w:val="24"/>
        <w:u w:color="008000"/>
      </w:rPr>
      <w:t xml:space="preserve"> </w:t>
    </w:r>
    <w:r w:rsidR="00C76923">
      <w:rPr>
        <w:rStyle w:val="Lienhypertexte"/>
        <w:color w:val="008000"/>
        <w:sz w:val="16"/>
        <w:szCs w:val="16"/>
        <w:u w:color="008000"/>
      </w:rPr>
      <w:t xml:space="preserve">-        </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7383" w14:textId="77777777" w:rsidR="00F650B8" w:rsidRDefault="00F650B8">
      <w:r>
        <w:separator/>
      </w:r>
    </w:p>
  </w:footnote>
  <w:footnote w:type="continuationSeparator" w:id="0">
    <w:p w14:paraId="45BB744F" w14:textId="77777777" w:rsidR="00F650B8" w:rsidRDefault="00F6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E315" w14:textId="5E23EB12" w:rsidR="000B7F3F" w:rsidRDefault="008B1082">
    <w:pPr>
      <w:pStyle w:val="En-tte"/>
      <w:tabs>
        <w:tab w:val="clear" w:pos="9072"/>
        <w:tab w:val="right" w:pos="9046"/>
      </w:tabs>
      <w:jc w:val="center"/>
    </w:pPr>
    <w:r>
      <w:rPr>
        <w:rFonts w:ascii="Helvetica Neue" w:hAnsi="Helvetica Neue"/>
        <w:noProof/>
      </w:rPr>
      <w:drawing>
        <wp:anchor distT="152400" distB="152400" distL="152400" distR="152400" simplePos="0" relativeHeight="251659776" behindDoc="0" locked="0" layoutInCell="1" allowOverlap="1" wp14:anchorId="022B0FE5" wp14:editId="6E046345">
          <wp:simplePos x="0" y="0"/>
          <wp:positionH relativeFrom="margin">
            <wp:posOffset>3657600</wp:posOffset>
          </wp:positionH>
          <wp:positionV relativeFrom="page">
            <wp:posOffset>246380</wp:posOffset>
          </wp:positionV>
          <wp:extent cx="909354" cy="43092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FHTB.jpg"/>
                  <pic:cNvPicPr>
                    <a:picLocks noChangeAspect="1"/>
                  </pic:cNvPicPr>
                </pic:nvPicPr>
                <pic:blipFill>
                  <a:blip r:embed="rId1"/>
                  <a:srcRect t="27499" b="25113"/>
                  <a:stretch>
                    <a:fillRect/>
                  </a:stretch>
                </pic:blipFill>
                <pic:spPr>
                  <a:xfrm>
                    <a:off x="0" y="0"/>
                    <a:ext cx="909354" cy="430921"/>
                  </a:xfrm>
                  <a:prstGeom prst="rect">
                    <a:avLst/>
                  </a:prstGeom>
                  <a:ln w="12700" cap="flat">
                    <a:noFill/>
                    <a:miter lim="400000"/>
                  </a:ln>
                  <a:effectLst/>
                </pic:spPr>
              </pic:pic>
            </a:graphicData>
          </a:graphic>
        </wp:anchor>
      </w:drawing>
    </w:r>
    <w:r w:rsidR="00383B49">
      <w:rPr>
        <w:rFonts w:ascii="Algerian" w:eastAsia="Algerian" w:hAnsi="Algerian" w:cs="Algerian"/>
        <w:noProof/>
        <w:sz w:val="16"/>
        <w:szCs w:val="16"/>
      </w:rPr>
      <w:drawing>
        <wp:anchor distT="152400" distB="152400" distL="152400" distR="152400" simplePos="0" relativeHeight="251656704" behindDoc="0" locked="0" layoutInCell="1" allowOverlap="1" wp14:anchorId="10F23439" wp14:editId="21C75126">
          <wp:simplePos x="0" y="0"/>
          <wp:positionH relativeFrom="margin">
            <wp:posOffset>471805</wp:posOffset>
          </wp:positionH>
          <wp:positionV relativeFrom="page">
            <wp:posOffset>123825</wp:posOffset>
          </wp:positionV>
          <wp:extent cx="1266825" cy="409575"/>
          <wp:effectExtent l="0" t="0" r="9525" b="9525"/>
          <wp:wrapNone/>
          <wp:docPr id="1073741893" name="officeArt object"/>
          <wp:cNvGraphicFramePr/>
          <a:graphic xmlns:a="http://schemas.openxmlformats.org/drawingml/2006/main">
            <a:graphicData uri="http://schemas.openxmlformats.org/drawingml/2006/picture">
              <pic:pic xmlns:pic="http://schemas.openxmlformats.org/drawingml/2006/picture">
                <pic:nvPicPr>
                  <pic:cNvPr id="1073741825" name="logo-actiif.jpg"/>
                  <pic:cNvPicPr>
                    <a:picLocks noChangeAspect="1"/>
                  </pic:cNvPicPr>
                </pic:nvPicPr>
                <pic:blipFill>
                  <a:blip r:embed="rId2"/>
                  <a:srcRect/>
                  <a:stretch>
                    <a:fillRect/>
                  </a:stretch>
                </pic:blipFill>
                <pic:spPr>
                  <a:xfrm>
                    <a:off x="0" y="0"/>
                    <a:ext cx="1266825" cy="4095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B35B4">
      <w:tab/>
    </w:r>
    <w:r w:rsidR="004B35B4">
      <w:tab/>
    </w:r>
    <w:r w:rsidR="004B35B4">
      <w:tab/>
    </w:r>
    <w:r w:rsidR="004B35B4">
      <w:tab/>
    </w:r>
    <w:r w:rsidR="004B35B4">
      <w:rPr>
        <w:noProof/>
      </w:rPr>
      <w:drawing>
        <wp:inline distT="0" distB="0" distL="0" distR="0" wp14:anchorId="20D0BC0F" wp14:editId="287E8290">
          <wp:extent cx="503860" cy="541639"/>
          <wp:effectExtent l="0" t="0" r="0" b="0"/>
          <wp:docPr id="1073741894" name="Image 1073741894" descr="C:\Users\HP\Documents\documents sources trames\Picto_datadock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documents sources trames\Picto_datadocke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9757" cy="5587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E43D6"/>
    <w:multiLevelType w:val="hybridMultilevel"/>
    <w:tmpl w:val="411669E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75093811"/>
    <w:multiLevelType w:val="hybridMultilevel"/>
    <w:tmpl w:val="24DC886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7D8939BC"/>
    <w:multiLevelType w:val="hybridMultilevel"/>
    <w:tmpl w:val="35F082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4A1152"/>
    <w:multiLevelType w:val="hybridMultilevel"/>
    <w:tmpl w:val="53204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CB74C1"/>
    <w:multiLevelType w:val="hybridMultilevel"/>
    <w:tmpl w:val="B43A98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9370863">
    <w:abstractNumId w:val="4"/>
  </w:num>
  <w:num w:numId="2" w16cid:durableId="922955703">
    <w:abstractNumId w:val="3"/>
  </w:num>
  <w:num w:numId="3" w16cid:durableId="653220292">
    <w:abstractNumId w:val="2"/>
  </w:num>
  <w:num w:numId="4" w16cid:durableId="1640959101">
    <w:abstractNumId w:val="1"/>
  </w:num>
  <w:num w:numId="5" w16cid:durableId="96909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F3F"/>
    <w:rsid w:val="00071AF9"/>
    <w:rsid w:val="000B7F3F"/>
    <w:rsid w:val="00122F04"/>
    <w:rsid w:val="00134157"/>
    <w:rsid w:val="001419B7"/>
    <w:rsid w:val="0016242F"/>
    <w:rsid w:val="00181860"/>
    <w:rsid w:val="00193980"/>
    <w:rsid w:val="001D3202"/>
    <w:rsid w:val="001D6FC7"/>
    <w:rsid w:val="001E2C69"/>
    <w:rsid w:val="0022305A"/>
    <w:rsid w:val="002B631D"/>
    <w:rsid w:val="00307324"/>
    <w:rsid w:val="00312A1C"/>
    <w:rsid w:val="00383B49"/>
    <w:rsid w:val="00390354"/>
    <w:rsid w:val="0041343F"/>
    <w:rsid w:val="00496366"/>
    <w:rsid w:val="004A5431"/>
    <w:rsid w:val="004B35B4"/>
    <w:rsid w:val="004E545A"/>
    <w:rsid w:val="00507CDC"/>
    <w:rsid w:val="005203B1"/>
    <w:rsid w:val="00612BE3"/>
    <w:rsid w:val="0065612E"/>
    <w:rsid w:val="006C3BF4"/>
    <w:rsid w:val="006E1B86"/>
    <w:rsid w:val="00790FC8"/>
    <w:rsid w:val="007B5E5E"/>
    <w:rsid w:val="007C0978"/>
    <w:rsid w:val="007F1F6C"/>
    <w:rsid w:val="00853D74"/>
    <w:rsid w:val="008B1082"/>
    <w:rsid w:val="008B7C80"/>
    <w:rsid w:val="008E17D5"/>
    <w:rsid w:val="00900D36"/>
    <w:rsid w:val="009419CF"/>
    <w:rsid w:val="00946A82"/>
    <w:rsid w:val="0098664A"/>
    <w:rsid w:val="009E1D38"/>
    <w:rsid w:val="00AF589C"/>
    <w:rsid w:val="00B4762A"/>
    <w:rsid w:val="00B961E3"/>
    <w:rsid w:val="00BD5CF1"/>
    <w:rsid w:val="00BE0E98"/>
    <w:rsid w:val="00C300CD"/>
    <w:rsid w:val="00C37C17"/>
    <w:rsid w:val="00C724EA"/>
    <w:rsid w:val="00C76923"/>
    <w:rsid w:val="00CB63A3"/>
    <w:rsid w:val="00D21D53"/>
    <w:rsid w:val="00D86046"/>
    <w:rsid w:val="00E4074F"/>
    <w:rsid w:val="00EA3E4F"/>
    <w:rsid w:val="00F2415D"/>
    <w:rsid w:val="00F65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733F"/>
  <w15:docId w15:val="{D24A5AA0-B367-45AB-BC2D-D4D7B2AA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color w:val="000000"/>
      <w:sz w:val="24"/>
      <w:szCs w:val="24"/>
      <w:u w:color="000000"/>
    </w:rPr>
  </w:style>
  <w:style w:type="paragraph" w:styleId="Titre4">
    <w:name w:val="heading 4"/>
    <w:next w:val="Normal"/>
    <w:pPr>
      <w:keepNext/>
      <w:suppressAutoHyphens/>
      <w:spacing w:before="240" w:after="60"/>
      <w:outlineLvl w:val="3"/>
    </w:pPr>
    <w:rPr>
      <w:rFonts w:cs="Arial Unicode MS"/>
      <w:b/>
      <w:bCs/>
      <w:color w:val="000000"/>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lang w:val="fr-FR"/>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suppressAutoHyphens/>
    </w:pPr>
    <w:rPr>
      <w:rFonts w:cs="Arial Unicode MS"/>
      <w:color w:val="000000"/>
      <w:sz w:val="24"/>
      <w:szCs w:val="24"/>
      <w:u w:color="000000"/>
    </w:rPr>
  </w:style>
  <w:style w:type="character" w:customStyle="1" w:styleId="Hyperlink0">
    <w:name w:val="Hyperlink.0"/>
    <w:basedOn w:val="Lienhypertexte"/>
    <w:rPr>
      <w:i/>
      <w:iCs/>
      <w:color w:val="008E00"/>
      <w:sz w:val="24"/>
      <w:szCs w:val="24"/>
      <w:u w:color="008000"/>
      <w:lang w:val="fr-FR"/>
    </w:rPr>
  </w:style>
  <w:style w:type="character" w:customStyle="1" w:styleId="Hyperlink1">
    <w:name w:val="Hyperlink.1"/>
    <w:basedOn w:val="Lienhypertexte"/>
    <w:rPr>
      <w:i/>
      <w:iCs/>
      <w:color w:val="008000"/>
      <w:sz w:val="24"/>
      <w:szCs w:val="24"/>
      <w:u w:color="008000"/>
      <w:lang w:val="fr-FR"/>
    </w:rPr>
  </w:style>
  <w:style w:type="paragraph" w:styleId="Lgende">
    <w:name w:val="caption"/>
    <w:pPr>
      <w:suppressAutoHyphens/>
      <w:outlineLvl w:val="0"/>
    </w:pPr>
    <w:rPr>
      <w:rFonts w:ascii="Cambria" w:eastAsia="Cambria" w:hAnsi="Cambria" w:cs="Cambria"/>
      <w:color w:val="000000"/>
      <w:sz w:val="36"/>
      <w:szCs w:val="36"/>
    </w:rPr>
  </w:style>
  <w:style w:type="paragraph" w:styleId="Pieddepage">
    <w:name w:val="footer"/>
    <w:basedOn w:val="Normal"/>
    <w:link w:val="PieddepageCar"/>
    <w:uiPriority w:val="99"/>
    <w:unhideWhenUsed/>
    <w:rsid w:val="00CB63A3"/>
    <w:pPr>
      <w:tabs>
        <w:tab w:val="center" w:pos="4536"/>
        <w:tab w:val="right" w:pos="9072"/>
      </w:tabs>
    </w:pPr>
  </w:style>
  <w:style w:type="character" w:customStyle="1" w:styleId="PieddepageCar">
    <w:name w:val="Pied de page Car"/>
    <w:basedOn w:val="Policepardfaut"/>
    <w:link w:val="Pieddepage"/>
    <w:uiPriority w:val="99"/>
    <w:rsid w:val="00CB63A3"/>
    <w:rPr>
      <w:rFonts w:eastAsia="Times New Roman"/>
      <w:color w:val="000000"/>
      <w:sz w:val="24"/>
      <w:szCs w:val="24"/>
      <w:u w:color="000000"/>
    </w:rPr>
  </w:style>
  <w:style w:type="paragraph" w:styleId="Textedebulles">
    <w:name w:val="Balloon Text"/>
    <w:basedOn w:val="Normal"/>
    <w:link w:val="TextedebullesCar"/>
    <w:uiPriority w:val="99"/>
    <w:semiHidden/>
    <w:unhideWhenUsed/>
    <w:rsid w:val="008E17D5"/>
    <w:rPr>
      <w:rFonts w:ascii="Tahoma" w:hAnsi="Tahoma" w:cs="Tahoma"/>
      <w:sz w:val="16"/>
      <w:szCs w:val="16"/>
    </w:rPr>
  </w:style>
  <w:style w:type="character" w:customStyle="1" w:styleId="TextedebullesCar">
    <w:name w:val="Texte de bulles Car"/>
    <w:basedOn w:val="Policepardfaut"/>
    <w:link w:val="Textedebulles"/>
    <w:uiPriority w:val="99"/>
    <w:semiHidden/>
    <w:rsid w:val="008E17D5"/>
    <w:rPr>
      <w:rFonts w:ascii="Tahoma" w:eastAsia="Times New Roman" w:hAnsi="Tahoma" w:cs="Tahoma"/>
      <w:color w:val="000000"/>
      <w:sz w:val="16"/>
      <w:szCs w:val="16"/>
      <w:u w:color="000000"/>
    </w:rPr>
  </w:style>
  <w:style w:type="table" w:styleId="Grilledutableau">
    <w:name w:val="Table Grid"/>
    <w:basedOn w:val="TableauNormal"/>
    <w:uiPriority w:val="39"/>
    <w:rsid w:val="00900D3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quette">
    <w:name w:val="Étiquette"/>
    <w:rsid w:val="00507CDC"/>
    <w:pPr>
      <w:jc w:val="center"/>
    </w:pPr>
    <w:rPr>
      <w:rFonts w:ascii="Helvetica" w:hAnsi="Helvetica" w:cs="Arial Unicode MS"/>
      <w:sz w:val="24"/>
      <w:szCs w:val="24"/>
      <w14:shadow w14:blurRad="50800" w14:dist="35991" w14:dir="2700000" w14:sx="100000" w14:sy="100000" w14:kx="0" w14:ky="0" w14:algn="tl">
        <w14:srgbClr w14:val="000000">
          <w14:alpha w14:val="68965"/>
        </w14:srgbClr>
      </w14:shadow>
      <w14:textOutline w14:w="0" w14:cap="flat" w14:cmpd="sng" w14:algn="ctr">
        <w14:noFill/>
        <w14:prstDash w14:val="solid"/>
        <w14:bevel/>
      </w14:textOutline>
      <w14:textFill>
        <w14:solidFill>
          <w14:srgbClr w14:val="FFFFFF"/>
        </w14:solidFill>
      </w14:textFill>
    </w:rPr>
  </w:style>
  <w:style w:type="character" w:customStyle="1" w:styleId="Aucun">
    <w:name w:val="Aucun"/>
    <w:rsid w:val="00507CDC"/>
    <w:rPr>
      <w:lang w:val="fr-FR"/>
    </w:rPr>
  </w:style>
  <w:style w:type="paragraph" w:styleId="Paragraphedeliste">
    <w:name w:val="List Paragraph"/>
    <w:basedOn w:val="Normal"/>
    <w:uiPriority w:val="34"/>
    <w:qFormat/>
    <w:rsid w:val="0022305A"/>
    <w:pPr>
      <w:ind w:left="720"/>
      <w:contextualSpacing/>
    </w:pPr>
  </w:style>
  <w:style w:type="paragraph" w:customStyle="1" w:styleId="font8">
    <w:name w:val="font_8"/>
    <w:basedOn w:val="Normal"/>
    <w:rsid w:val="0013415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bdr w:val="none" w:sz="0" w:space="0" w:color="auto"/>
    </w:rPr>
  </w:style>
  <w:style w:type="character" w:customStyle="1" w:styleId="wixguard">
    <w:name w:val="wixguard"/>
    <w:basedOn w:val="Policepardfaut"/>
    <w:rsid w:val="00134157"/>
  </w:style>
  <w:style w:type="paragraph" w:customStyle="1" w:styleId="Corps">
    <w:name w:val="Corps"/>
    <w:rsid w:val="00E4074F"/>
    <w:rPr>
      <w:rFonts w:ascii="Helvetica" w:hAnsi="Helvetica" w:cs="Arial Unicode MS"/>
      <w:color w:val="000000"/>
      <w:sz w:val="22"/>
      <w:szCs w:val="22"/>
      <w14:textOutline w14:w="0" w14:cap="flat" w14:cmpd="sng" w14:algn="ctr">
        <w14:noFill/>
        <w14:prstDash w14:val="solid"/>
        <w14:bevel/>
      </w14:textOutline>
    </w:rPr>
  </w:style>
  <w:style w:type="character" w:styleId="Mentionnonrsolue">
    <w:name w:val="Unresolved Mention"/>
    <w:basedOn w:val="Policepardfaut"/>
    <w:uiPriority w:val="99"/>
    <w:semiHidden/>
    <w:unhideWhenUsed/>
    <w:rsid w:val="00E4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30603">
      <w:bodyDiv w:val="1"/>
      <w:marLeft w:val="0"/>
      <w:marRight w:val="0"/>
      <w:marTop w:val="0"/>
      <w:marBottom w:val="0"/>
      <w:divBdr>
        <w:top w:val="none" w:sz="0" w:space="0" w:color="auto"/>
        <w:left w:val="none" w:sz="0" w:space="0" w:color="auto"/>
        <w:bottom w:val="none" w:sz="0" w:space="0" w:color="auto"/>
        <w:right w:val="none" w:sz="0" w:space="0" w:color="auto"/>
      </w:divBdr>
    </w:div>
    <w:div w:id="2141143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if.formation@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www.actiif-hypnose.fr/" TargetMode="External"/><Relationship Id="rId5" Type="http://schemas.openxmlformats.org/officeDocument/2006/relationships/hyperlink" Target="mailto:actif.formation@hotmail.com"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EFAE36-C795-4122-9857-7AEBDD70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558</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Actiif Formations HTB</cp:lastModifiedBy>
  <cp:revision>17</cp:revision>
  <cp:lastPrinted>2022-05-27T09:57:00Z</cp:lastPrinted>
  <dcterms:created xsi:type="dcterms:W3CDTF">2021-05-07T07:44:00Z</dcterms:created>
  <dcterms:modified xsi:type="dcterms:W3CDTF">2023-06-05T13:00:00Z</dcterms:modified>
</cp:coreProperties>
</file>